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D5" w:rsidRPr="004E6319" w:rsidRDefault="00BC1497" w:rsidP="007E778F">
      <w:pPr>
        <w:jc w:val="center"/>
        <w:rPr>
          <w:rFonts w:ascii="Arial" w:hAnsi="Arial" w:cs="Arial"/>
          <w:b/>
          <w:sz w:val="20"/>
          <w:szCs w:val="20"/>
        </w:rPr>
      </w:pPr>
      <w:r w:rsidRPr="004E6319">
        <w:rPr>
          <w:rFonts w:ascii="Arial" w:hAnsi="Arial" w:cs="Arial"/>
          <w:b/>
          <w:sz w:val="20"/>
          <w:szCs w:val="20"/>
        </w:rPr>
        <w:t xml:space="preserve">ДИЛЕРСЬКИЙ </w:t>
      </w:r>
      <w:r>
        <w:rPr>
          <w:rFonts w:ascii="Arial" w:hAnsi="Arial" w:cs="Arial"/>
          <w:b/>
          <w:sz w:val="20"/>
          <w:szCs w:val="20"/>
        </w:rPr>
        <w:t>ДОГОВІР</w:t>
      </w:r>
    </w:p>
    <w:p w:rsidR="004E6319" w:rsidRPr="00CE19FA" w:rsidRDefault="00CE19FA" w:rsidP="007E778F">
      <w:pPr>
        <w:jc w:val="both"/>
        <w:rPr>
          <w:rFonts w:ascii="Arial" w:hAnsi="Arial" w:cs="Arial"/>
          <w:b/>
          <w:sz w:val="20"/>
          <w:szCs w:val="20"/>
        </w:rPr>
      </w:pPr>
      <w:r w:rsidRPr="00CE19FA">
        <w:rPr>
          <w:rFonts w:ascii="Arial" w:hAnsi="Arial" w:cs="Arial"/>
          <w:b/>
          <w:sz w:val="20"/>
          <w:szCs w:val="20"/>
        </w:rPr>
        <w:t>с</w:t>
      </w:r>
      <w:r w:rsidR="004E6319" w:rsidRPr="00CE19FA">
        <w:rPr>
          <w:rFonts w:ascii="Arial" w:hAnsi="Arial" w:cs="Arial"/>
          <w:b/>
          <w:sz w:val="20"/>
          <w:szCs w:val="20"/>
        </w:rPr>
        <w:t>. Петропавлівська Борщагівка</w:t>
      </w:r>
      <w:r w:rsidR="004E6319" w:rsidRPr="00CE19FA">
        <w:rPr>
          <w:rFonts w:ascii="Arial" w:hAnsi="Arial" w:cs="Arial"/>
          <w:b/>
          <w:sz w:val="20"/>
          <w:szCs w:val="20"/>
        </w:rPr>
        <w:tab/>
      </w:r>
      <w:r w:rsidR="004E6319" w:rsidRPr="00CE19FA">
        <w:rPr>
          <w:rFonts w:ascii="Arial" w:hAnsi="Arial" w:cs="Arial"/>
          <w:b/>
          <w:sz w:val="20"/>
          <w:szCs w:val="20"/>
        </w:rPr>
        <w:tab/>
      </w:r>
      <w:r w:rsidR="004E6319" w:rsidRPr="00CE19FA">
        <w:rPr>
          <w:rFonts w:ascii="Arial" w:hAnsi="Arial" w:cs="Arial"/>
          <w:b/>
          <w:sz w:val="20"/>
          <w:szCs w:val="20"/>
        </w:rPr>
        <w:tab/>
      </w:r>
      <w:r w:rsidR="004E6319" w:rsidRPr="00CE19FA">
        <w:rPr>
          <w:rFonts w:ascii="Arial" w:hAnsi="Arial" w:cs="Arial"/>
          <w:b/>
          <w:sz w:val="20"/>
          <w:szCs w:val="20"/>
        </w:rPr>
        <w:tab/>
      </w:r>
      <w:r w:rsidR="004E6319" w:rsidRPr="00CE19FA">
        <w:rPr>
          <w:rFonts w:ascii="Arial" w:hAnsi="Arial" w:cs="Arial"/>
          <w:b/>
          <w:sz w:val="20"/>
          <w:szCs w:val="20"/>
        </w:rPr>
        <w:tab/>
      </w:r>
      <w:r w:rsidR="004E6319" w:rsidRPr="00CE19FA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474409" w:rsidRDefault="00474409" w:rsidP="007E778F">
      <w:pPr>
        <w:jc w:val="both"/>
        <w:rPr>
          <w:rFonts w:ascii="Arial" w:hAnsi="Arial" w:cs="Arial"/>
          <w:sz w:val="20"/>
          <w:szCs w:val="20"/>
        </w:rPr>
      </w:pPr>
      <w:r w:rsidRPr="00CE19FA">
        <w:rPr>
          <w:rFonts w:ascii="Arial" w:hAnsi="Arial" w:cs="Arial"/>
          <w:b/>
          <w:sz w:val="20"/>
          <w:szCs w:val="20"/>
        </w:rPr>
        <w:t>ТОВ</w:t>
      </w:r>
      <w:r w:rsidR="00D82A88" w:rsidRPr="00CE19FA">
        <w:rPr>
          <w:rFonts w:ascii="Arial" w:hAnsi="Arial" w:cs="Arial"/>
          <w:b/>
          <w:sz w:val="20"/>
          <w:szCs w:val="20"/>
        </w:rPr>
        <w:t>АРИСТВО З ОБМЕЖЕНО ВІДПОВІДАЛЬНІСТЮ «СМАРТАС»</w:t>
      </w:r>
      <w:r w:rsidR="00D82A88">
        <w:rPr>
          <w:rFonts w:ascii="Arial" w:hAnsi="Arial" w:cs="Arial"/>
          <w:sz w:val="20"/>
          <w:szCs w:val="20"/>
        </w:rPr>
        <w:t xml:space="preserve">, надалі по тексту – </w:t>
      </w:r>
      <w:r w:rsidR="00D82A88" w:rsidRPr="00CE19FA">
        <w:rPr>
          <w:rFonts w:ascii="Arial" w:hAnsi="Arial" w:cs="Arial"/>
          <w:b/>
          <w:sz w:val="20"/>
          <w:szCs w:val="20"/>
        </w:rPr>
        <w:t>Постачальник</w:t>
      </w:r>
      <w:r w:rsidR="00D82A88">
        <w:rPr>
          <w:rFonts w:ascii="Arial" w:hAnsi="Arial" w:cs="Arial"/>
          <w:sz w:val="20"/>
          <w:szCs w:val="20"/>
        </w:rPr>
        <w:t xml:space="preserve">, в особі </w:t>
      </w:r>
      <w:r w:rsidR="00DE3F4B">
        <w:rPr>
          <w:rFonts w:ascii="Arial" w:hAnsi="Arial" w:cs="Arial"/>
          <w:sz w:val="20"/>
          <w:szCs w:val="20"/>
        </w:rPr>
        <w:t>заступника директора</w:t>
      </w:r>
      <w:r w:rsidR="00D82A88">
        <w:rPr>
          <w:rFonts w:ascii="Arial" w:hAnsi="Arial" w:cs="Arial"/>
          <w:sz w:val="20"/>
          <w:szCs w:val="20"/>
        </w:rPr>
        <w:t xml:space="preserve"> </w:t>
      </w:r>
      <w:r w:rsidR="00DE3F4B">
        <w:rPr>
          <w:rFonts w:ascii="Arial" w:hAnsi="Arial" w:cs="Arial"/>
          <w:sz w:val="20"/>
          <w:szCs w:val="20"/>
        </w:rPr>
        <w:t>Галла</w:t>
      </w:r>
      <w:r w:rsidR="00D82A88">
        <w:rPr>
          <w:rFonts w:ascii="Arial" w:hAnsi="Arial" w:cs="Arial"/>
          <w:sz w:val="20"/>
          <w:szCs w:val="20"/>
        </w:rPr>
        <w:t xml:space="preserve"> </w:t>
      </w:r>
      <w:r w:rsidR="00DE3F4B">
        <w:rPr>
          <w:rFonts w:ascii="Arial" w:hAnsi="Arial" w:cs="Arial"/>
          <w:sz w:val="20"/>
          <w:szCs w:val="20"/>
        </w:rPr>
        <w:t>Германа</w:t>
      </w:r>
      <w:r w:rsidR="00D82A88">
        <w:rPr>
          <w:rFonts w:ascii="Arial" w:hAnsi="Arial" w:cs="Arial"/>
          <w:sz w:val="20"/>
          <w:szCs w:val="20"/>
        </w:rPr>
        <w:t xml:space="preserve"> </w:t>
      </w:r>
      <w:r w:rsidR="00DE3F4B">
        <w:rPr>
          <w:rFonts w:ascii="Arial" w:hAnsi="Arial" w:cs="Arial"/>
          <w:sz w:val="20"/>
          <w:szCs w:val="20"/>
        </w:rPr>
        <w:t>Юрійовича</w:t>
      </w:r>
      <w:r w:rsidR="00D82A88">
        <w:rPr>
          <w:rFonts w:ascii="Arial" w:hAnsi="Arial" w:cs="Arial"/>
          <w:sz w:val="20"/>
          <w:szCs w:val="20"/>
        </w:rPr>
        <w:t>, яка діє на підставі Статуту, з однієї сторони, та</w:t>
      </w:r>
    </w:p>
    <w:p w:rsidR="00CE19FA" w:rsidRDefault="00CE19FA" w:rsidP="007E778F">
      <w:pPr>
        <w:jc w:val="both"/>
        <w:rPr>
          <w:rFonts w:ascii="Arial" w:hAnsi="Arial" w:cs="Arial"/>
          <w:sz w:val="20"/>
          <w:szCs w:val="20"/>
        </w:rPr>
      </w:pPr>
      <w:r w:rsidRPr="00CE19FA">
        <w:rPr>
          <w:rFonts w:ascii="Arial" w:hAnsi="Arial" w:cs="Arial"/>
          <w:b/>
          <w:sz w:val="20"/>
          <w:szCs w:val="20"/>
        </w:rPr>
        <w:t>ТОВАРИСТВО З ОБМЕЖЕНО ВІДПОВІДАЛЬНІСТЮ «__________________»</w:t>
      </w:r>
      <w:r>
        <w:rPr>
          <w:rFonts w:ascii="Arial" w:hAnsi="Arial" w:cs="Arial"/>
          <w:sz w:val="20"/>
          <w:szCs w:val="20"/>
        </w:rPr>
        <w:t xml:space="preserve">, надалі по тексту – </w:t>
      </w:r>
      <w:r w:rsidRPr="00CE19FA">
        <w:rPr>
          <w:rFonts w:ascii="Arial" w:hAnsi="Arial" w:cs="Arial"/>
          <w:b/>
          <w:sz w:val="20"/>
          <w:szCs w:val="20"/>
        </w:rPr>
        <w:t>Дилер</w:t>
      </w:r>
      <w:r>
        <w:rPr>
          <w:rFonts w:ascii="Arial" w:hAnsi="Arial" w:cs="Arial"/>
          <w:sz w:val="20"/>
          <w:szCs w:val="20"/>
        </w:rPr>
        <w:t xml:space="preserve">, в особі директора _____________________________, що діє на підставі Статуту, з іншої сторони, надалі по тексту разом – Сторони, а кожен окремо – Сторона, уклали цей </w:t>
      </w:r>
      <w:r w:rsidR="005A1A5B">
        <w:rPr>
          <w:rFonts w:ascii="Arial" w:hAnsi="Arial" w:cs="Arial"/>
          <w:sz w:val="20"/>
          <w:szCs w:val="20"/>
        </w:rPr>
        <w:t>Договір</w:t>
      </w:r>
      <w:r>
        <w:rPr>
          <w:rFonts w:ascii="Arial" w:hAnsi="Arial" w:cs="Arial"/>
          <w:sz w:val="20"/>
          <w:szCs w:val="20"/>
        </w:rPr>
        <w:t xml:space="preserve"> про наступне: </w:t>
      </w:r>
    </w:p>
    <w:p w:rsidR="00474409" w:rsidRPr="00E752A5" w:rsidRDefault="00474409" w:rsidP="007E778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E752A5">
        <w:rPr>
          <w:rFonts w:ascii="Arial" w:hAnsi="Arial" w:cs="Arial"/>
          <w:b/>
          <w:sz w:val="20"/>
          <w:szCs w:val="20"/>
        </w:rPr>
        <w:t xml:space="preserve">Предмет </w:t>
      </w:r>
      <w:r w:rsidR="005A1A5B">
        <w:rPr>
          <w:rFonts w:ascii="Arial" w:hAnsi="Arial" w:cs="Arial"/>
          <w:b/>
          <w:sz w:val="20"/>
          <w:szCs w:val="20"/>
        </w:rPr>
        <w:t>Договор</w:t>
      </w:r>
      <w:r w:rsidRPr="00E752A5">
        <w:rPr>
          <w:rFonts w:ascii="Arial" w:hAnsi="Arial" w:cs="Arial"/>
          <w:b/>
          <w:sz w:val="20"/>
          <w:szCs w:val="20"/>
        </w:rPr>
        <w:t>у</w:t>
      </w:r>
    </w:p>
    <w:p w:rsidR="00474409" w:rsidRPr="00021336" w:rsidRDefault="00474409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Згідно з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ом Постачальник визнає ТОВ своїм офіційним дилером у сфері продажу освітлювального обладнання </w:t>
      </w:r>
      <w:r w:rsidR="001B11A2">
        <w:rPr>
          <w:rFonts w:ascii="Arial" w:hAnsi="Arial" w:cs="Arial"/>
          <w:sz w:val="20"/>
          <w:szCs w:val="20"/>
          <w:lang w:val="en-US"/>
        </w:rPr>
        <w:t>SMARTAS</w:t>
      </w:r>
      <w:r w:rsidR="001B11A2">
        <w:rPr>
          <w:rFonts w:ascii="Arial" w:hAnsi="Arial" w:cs="Arial"/>
          <w:sz w:val="20"/>
          <w:szCs w:val="20"/>
        </w:rPr>
        <w:t xml:space="preserve">, виробником якого є </w:t>
      </w:r>
      <w:r w:rsidRPr="00021336">
        <w:rPr>
          <w:rFonts w:ascii="Arial" w:hAnsi="Arial" w:cs="Arial"/>
          <w:sz w:val="20"/>
          <w:szCs w:val="20"/>
        </w:rPr>
        <w:t>Постачальник</w:t>
      </w:r>
      <w:r w:rsidR="001B11A2">
        <w:rPr>
          <w:rFonts w:ascii="Arial" w:hAnsi="Arial" w:cs="Arial"/>
          <w:sz w:val="20"/>
          <w:szCs w:val="20"/>
        </w:rPr>
        <w:t xml:space="preserve"> (надалі по тексту - товар),</w:t>
      </w:r>
      <w:r w:rsidRPr="00021336">
        <w:rPr>
          <w:rFonts w:ascii="Arial" w:hAnsi="Arial" w:cs="Arial"/>
          <w:sz w:val="20"/>
          <w:szCs w:val="20"/>
        </w:rPr>
        <w:t xml:space="preserve"> на території </w:t>
      </w:r>
      <w:r w:rsidR="00DE3F4B">
        <w:rPr>
          <w:rFonts w:ascii="Arial" w:hAnsi="Arial" w:cs="Arial"/>
          <w:sz w:val="20"/>
          <w:szCs w:val="20"/>
        </w:rPr>
        <w:t>….</w:t>
      </w:r>
      <w:bookmarkStart w:id="0" w:name="_GoBack"/>
      <w:bookmarkEnd w:id="0"/>
      <w:r w:rsidRPr="00021336">
        <w:rPr>
          <w:rFonts w:ascii="Arial" w:hAnsi="Arial" w:cs="Arial"/>
          <w:sz w:val="20"/>
          <w:szCs w:val="20"/>
        </w:rPr>
        <w:t xml:space="preserve"> області відповідно до умов, що визначаються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ом.</w:t>
      </w:r>
    </w:p>
    <w:p w:rsidR="00474409" w:rsidRPr="00021336" w:rsidRDefault="00474409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Дилер купує товар за свій рахунок та здійснює </w:t>
      </w:r>
      <w:r w:rsidR="0062506B">
        <w:rPr>
          <w:rFonts w:ascii="Arial" w:hAnsi="Arial" w:cs="Arial"/>
          <w:sz w:val="20"/>
          <w:szCs w:val="20"/>
        </w:rPr>
        <w:t xml:space="preserve">його </w:t>
      </w:r>
      <w:r w:rsidRPr="00021336">
        <w:rPr>
          <w:rFonts w:ascii="Arial" w:hAnsi="Arial" w:cs="Arial"/>
          <w:sz w:val="20"/>
          <w:szCs w:val="20"/>
        </w:rPr>
        <w:t xml:space="preserve">продаж від свого імені, діючи на правах незалежного </w:t>
      </w:r>
      <w:r w:rsidR="00356641">
        <w:rPr>
          <w:rFonts w:ascii="Arial" w:hAnsi="Arial" w:cs="Arial"/>
          <w:sz w:val="20"/>
          <w:szCs w:val="20"/>
        </w:rPr>
        <w:t xml:space="preserve">продавця </w:t>
      </w:r>
      <w:r w:rsidRPr="00021336">
        <w:rPr>
          <w:rFonts w:ascii="Arial" w:hAnsi="Arial" w:cs="Arial"/>
          <w:sz w:val="20"/>
          <w:szCs w:val="20"/>
        </w:rPr>
        <w:t>як по відношенню до Постачальника, так і відносно третіх осіб.</w:t>
      </w:r>
    </w:p>
    <w:p w:rsidR="00474409" w:rsidRPr="00021336" w:rsidRDefault="00356641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Найменування (асортимент), характеристики, ціна, кількість та загальна вартість</w:t>
      </w:r>
      <w:r w:rsidR="0062506B">
        <w:rPr>
          <w:rFonts w:ascii="Arial" w:hAnsi="Arial" w:cs="Arial"/>
          <w:sz w:val="20"/>
          <w:szCs w:val="20"/>
        </w:rPr>
        <w:t xml:space="preserve"> товару</w:t>
      </w:r>
      <w:r w:rsidR="00474409" w:rsidRPr="00021336">
        <w:rPr>
          <w:rFonts w:ascii="Arial" w:hAnsi="Arial" w:cs="Arial"/>
          <w:sz w:val="20"/>
          <w:szCs w:val="20"/>
        </w:rPr>
        <w:t xml:space="preserve">, </w:t>
      </w:r>
      <w:r w:rsidR="005A1A5B">
        <w:rPr>
          <w:rFonts w:ascii="Arial" w:hAnsi="Arial" w:cs="Arial"/>
          <w:sz w:val="20"/>
          <w:szCs w:val="20"/>
        </w:rPr>
        <w:t>що підлягає поставці</w:t>
      </w:r>
      <w:r w:rsidR="00474409" w:rsidRPr="00021336">
        <w:rPr>
          <w:rFonts w:ascii="Arial" w:hAnsi="Arial" w:cs="Arial"/>
          <w:sz w:val="20"/>
          <w:szCs w:val="20"/>
        </w:rPr>
        <w:t xml:space="preserve"> згідно </w:t>
      </w:r>
      <w:r w:rsidR="005A1A5B">
        <w:rPr>
          <w:rFonts w:ascii="Arial" w:hAnsi="Arial" w:cs="Arial"/>
          <w:sz w:val="20"/>
          <w:szCs w:val="20"/>
        </w:rPr>
        <w:t>умов</w:t>
      </w:r>
      <w:r w:rsidR="00474409" w:rsidRPr="00021336">
        <w:rPr>
          <w:rFonts w:ascii="Arial" w:hAnsi="Arial" w:cs="Arial"/>
          <w:sz w:val="20"/>
          <w:szCs w:val="20"/>
        </w:rPr>
        <w:t xml:space="preserve">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="00474409" w:rsidRPr="00021336">
        <w:rPr>
          <w:rFonts w:ascii="Arial" w:hAnsi="Arial" w:cs="Arial"/>
          <w:sz w:val="20"/>
          <w:szCs w:val="20"/>
        </w:rPr>
        <w:t xml:space="preserve">у, Сторони визначають у </w:t>
      </w:r>
      <w:r w:rsidR="0062506B">
        <w:rPr>
          <w:rFonts w:ascii="Arial" w:hAnsi="Arial" w:cs="Arial"/>
          <w:sz w:val="20"/>
          <w:szCs w:val="20"/>
        </w:rPr>
        <w:t>С</w:t>
      </w:r>
      <w:r w:rsidR="00474409" w:rsidRPr="00021336">
        <w:rPr>
          <w:rFonts w:ascii="Arial" w:hAnsi="Arial" w:cs="Arial"/>
          <w:sz w:val="20"/>
          <w:szCs w:val="20"/>
        </w:rPr>
        <w:t xml:space="preserve">пецифікаціях, які є невід’ємними частинами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="00474409" w:rsidRPr="00021336">
        <w:rPr>
          <w:rFonts w:ascii="Arial" w:hAnsi="Arial" w:cs="Arial"/>
          <w:sz w:val="20"/>
          <w:szCs w:val="20"/>
        </w:rPr>
        <w:t>у.</w:t>
      </w:r>
    </w:p>
    <w:p w:rsidR="00474409" w:rsidRPr="00021336" w:rsidRDefault="00474409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Дилер виконує свої зобов’язання згідно з умовами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у на території </w:t>
      </w:r>
      <w:r w:rsidR="00332991">
        <w:rPr>
          <w:rFonts w:ascii="Arial" w:hAnsi="Arial" w:cs="Arial"/>
          <w:sz w:val="20"/>
          <w:szCs w:val="20"/>
        </w:rPr>
        <w:t>____________</w:t>
      </w:r>
      <w:r w:rsidRPr="00021336">
        <w:rPr>
          <w:rFonts w:ascii="Arial" w:hAnsi="Arial" w:cs="Arial"/>
          <w:sz w:val="20"/>
          <w:szCs w:val="20"/>
        </w:rPr>
        <w:t xml:space="preserve"> області.</w:t>
      </w:r>
    </w:p>
    <w:p w:rsidR="00474409" w:rsidRPr="00021336" w:rsidRDefault="00474409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Протягом дії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 Дилер має прав</w:t>
      </w:r>
      <w:r w:rsidR="005E57E2">
        <w:rPr>
          <w:rFonts w:ascii="Arial" w:hAnsi="Arial" w:cs="Arial"/>
          <w:sz w:val="20"/>
          <w:szCs w:val="20"/>
        </w:rPr>
        <w:t>о</w:t>
      </w:r>
      <w:r w:rsidRPr="00021336">
        <w:rPr>
          <w:rFonts w:ascii="Arial" w:hAnsi="Arial" w:cs="Arial"/>
          <w:sz w:val="20"/>
          <w:szCs w:val="20"/>
        </w:rPr>
        <w:t xml:space="preserve"> здійснювати реалізацію будь-яких товарів будь-яких виробників чи постачальників, що є подібними до товарів, що реалізуються Дилером згідно з умовами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у.</w:t>
      </w:r>
    </w:p>
    <w:p w:rsidR="00474409" w:rsidRPr="00021336" w:rsidRDefault="00474409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Статус і повноваження Дилера, згідно з умовами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у, підтверджуються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ом.</w:t>
      </w:r>
    </w:p>
    <w:p w:rsidR="00474409" w:rsidRPr="00021336" w:rsidRDefault="00474409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Постачальник протягом </w:t>
      </w:r>
      <w:r w:rsidR="004357F5" w:rsidRPr="00021336">
        <w:rPr>
          <w:rFonts w:ascii="Arial" w:hAnsi="Arial" w:cs="Arial"/>
          <w:sz w:val="20"/>
          <w:szCs w:val="20"/>
        </w:rPr>
        <w:t>5</w:t>
      </w:r>
      <w:r w:rsidR="0062506B">
        <w:rPr>
          <w:rFonts w:ascii="Arial" w:hAnsi="Arial" w:cs="Arial"/>
          <w:sz w:val="20"/>
          <w:szCs w:val="20"/>
        </w:rPr>
        <w:t xml:space="preserve"> днів із моменту підписання</w:t>
      </w:r>
      <w:r w:rsidR="004357F5" w:rsidRPr="00021336">
        <w:rPr>
          <w:rFonts w:ascii="Arial" w:hAnsi="Arial" w:cs="Arial"/>
          <w:sz w:val="20"/>
          <w:szCs w:val="20"/>
        </w:rPr>
        <w:t xml:space="preserve"> </w:t>
      </w:r>
      <w:r w:rsidR="005A1A5B">
        <w:rPr>
          <w:rFonts w:ascii="Arial" w:hAnsi="Arial" w:cs="Arial"/>
          <w:sz w:val="20"/>
          <w:szCs w:val="20"/>
        </w:rPr>
        <w:t>Договор</w:t>
      </w:r>
      <w:r w:rsidR="004357F5" w:rsidRPr="00021336">
        <w:rPr>
          <w:rFonts w:ascii="Arial" w:hAnsi="Arial" w:cs="Arial"/>
          <w:sz w:val="20"/>
          <w:szCs w:val="20"/>
        </w:rPr>
        <w:t xml:space="preserve">у видає Дилеру дилерський сертифікат, скріплений підписом посадової особи та печаткою Постачальника, для пред’явлення третім особам. </w:t>
      </w:r>
    </w:p>
    <w:p w:rsidR="00E752A5" w:rsidRPr="00021336" w:rsidRDefault="00E752A5" w:rsidP="007E778F">
      <w:pPr>
        <w:pStyle w:val="a3"/>
        <w:ind w:left="1080"/>
        <w:jc w:val="both"/>
        <w:rPr>
          <w:rFonts w:ascii="Arial" w:hAnsi="Arial" w:cs="Arial"/>
          <w:sz w:val="20"/>
          <w:szCs w:val="20"/>
        </w:rPr>
      </w:pPr>
    </w:p>
    <w:p w:rsidR="004357F5" w:rsidRPr="00E752A5" w:rsidRDefault="004357F5" w:rsidP="007E778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E752A5">
        <w:rPr>
          <w:rFonts w:ascii="Arial" w:hAnsi="Arial" w:cs="Arial"/>
          <w:b/>
          <w:sz w:val="20"/>
          <w:szCs w:val="20"/>
        </w:rPr>
        <w:t>Права і обов’язки Сторін</w:t>
      </w:r>
    </w:p>
    <w:p w:rsidR="004357F5" w:rsidRPr="00021336" w:rsidRDefault="004357F5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Обов’язки Дилера:</w:t>
      </w:r>
    </w:p>
    <w:p w:rsidR="004357F5" w:rsidRPr="00021336" w:rsidRDefault="004357F5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Забезпечити рекламу товар</w:t>
      </w:r>
      <w:r w:rsidR="00E24F4B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</w:t>
      </w:r>
      <w:r w:rsidR="00A16EB9">
        <w:rPr>
          <w:rFonts w:ascii="Arial" w:hAnsi="Arial" w:cs="Arial"/>
          <w:sz w:val="20"/>
          <w:szCs w:val="20"/>
        </w:rPr>
        <w:t>світлотехнічної продукції ТМ «</w:t>
      </w:r>
      <w:r w:rsidR="005E57E2">
        <w:rPr>
          <w:rFonts w:ascii="Arial" w:hAnsi="Arial" w:cs="Arial"/>
          <w:sz w:val="20"/>
          <w:szCs w:val="20"/>
          <w:lang w:val="en-US"/>
        </w:rPr>
        <w:t>SMARTAS</w:t>
      </w:r>
      <w:r w:rsidR="00A16EB9">
        <w:rPr>
          <w:rFonts w:ascii="Arial" w:hAnsi="Arial" w:cs="Arial"/>
          <w:sz w:val="20"/>
          <w:szCs w:val="20"/>
        </w:rPr>
        <w:t>»</w:t>
      </w:r>
      <w:r w:rsidRPr="00021336">
        <w:rPr>
          <w:rFonts w:ascii="Arial" w:hAnsi="Arial" w:cs="Arial"/>
          <w:sz w:val="20"/>
          <w:szCs w:val="20"/>
        </w:rPr>
        <w:t>.</w:t>
      </w:r>
    </w:p>
    <w:p w:rsidR="004357F5" w:rsidRPr="00021336" w:rsidRDefault="004357F5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Вести облік результатів продажу товар</w:t>
      </w:r>
      <w:r w:rsidR="00E24F4B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та надавати Постачальнику відповідні звіти.</w:t>
      </w:r>
    </w:p>
    <w:p w:rsidR="004357F5" w:rsidRPr="00021336" w:rsidRDefault="004357F5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Забезпечувати покупців консультаційною допомогою щодо правильного користування товар</w:t>
      </w:r>
      <w:r w:rsidR="00E24F4B">
        <w:rPr>
          <w:rFonts w:ascii="Arial" w:hAnsi="Arial" w:cs="Arial"/>
          <w:sz w:val="20"/>
          <w:szCs w:val="20"/>
        </w:rPr>
        <w:t>о</w:t>
      </w:r>
      <w:r w:rsidRPr="00021336">
        <w:rPr>
          <w:rFonts w:ascii="Arial" w:hAnsi="Arial" w:cs="Arial"/>
          <w:sz w:val="20"/>
          <w:szCs w:val="20"/>
        </w:rPr>
        <w:t>м.</w:t>
      </w:r>
    </w:p>
    <w:p w:rsidR="004357F5" w:rsidRPr="00021336" w:rsidRDefault="004357F5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Зберігати комерційну таємницю Постачальника, яка може стати відомою Дилерові у зв’язку з виконанням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у.</w:t>
      </w:r>
    </w:p>
    <w:p w:rsidR="004357F5" w:rsidRPr="00021336" w:rsidRDefault="0085376F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Вивчати ринок із метою пошуку покупців, які бажають придбати товар, що реалізовує Дилер.</w:t>
      </w:r>
    </w:p>
    <w:p w:rsidR="0085376F" w:rsidRPr="00021336" w:rsidRDefault="0085376F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Обов’язки Постачальника:</w:t>
      </w:r>
    </w:p>
    <w:p w:rsidR="0085376F" w:rsidRPr="00021336" w:rsidRDefault="0085376F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Надавати Дилерові партію товар</w:t>
      </w:r>
      <w:r w:rsidR="00E24F4B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у необхідній кількості протягом строку, </w:t>
      </w:r>
      <w:r w:rsidR="005A1A5B">
        <w:rPr>
          <w:rFonts w:ascii="Arial" w:hAnsi="Arial" w:cs="Arial"/>
          <w:sz w:val="20"/>
          <w:szCs w:val="20"/>
        </w:rPr>
        <w:t xml:space="preserve">відповідно до умов Договору та </w:t>
      </w:r>
      <w:r w:rsidR="00E24F4B">
        <w:rPr>
          <w:rFonts w:ascii="Arial" w:hAnsi="Arial" w:cs="Arial"/>
          <w:sz w:val="20"/>
          <w:szCs w:val="20"/>
        </w:rPr>
        <w:t>С</w:t>
      </w:r>
      <w:r w:rsidRPr="00021336">
        <w:rPr>
          <w:rFonts w:ascii="Arial" w:hAnsi="Arial" w:cs="Arial"/>
          <w:sz w:val="20"/>
          <w:szCs w:val="20"/>
        </w:rPr>
        <w:t>пецифікації.</w:t>
      </w:r>
    </w:p>
    <w:p w:rsidR="0085376F" w:rsidRPr="00021336" w:rsidRDefault="0085376F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Забезпечити Дилера технологічною </w:t>
      </w:r>
      <w:r w:rsidR="00587E3C" w:rsidRPr="00021336">
        <w:rPr>
          <w:rFonts w:ascii="Arial" w:hAnsi="Arial" w:cs="Arial"/>
          <w:sz w:val="20"/>
          <w:szCs w:val="20"/>
        </w:rPr>
        <w:t>інформацією та технічною документацією на товар, що реалізу</w:t>
      </w:r>
      <w:r w:rsidR="005C13A4">
        <w:rPr>
          <w:rFonts w:ascii="Arial" w:hAnsi="Arial" w:cs="Arial"/>
          <w:sz w:val="20"/>
          <w:szCs w:val="20"/>
        </w:rPr>
        <w:t>є</w:t>
      </w:r>
      <w:r w:rsidR="00587E3C" w:rsidRPr="00021336">
        <w:rPr>
          <w:rFonts w:ascii="Arial" w:hAnsi="Arial" w:cs="Arial"/>
          <w:sz w:val="20"/>
          <w:szCs w:val="20"/>
        </w:rPr>
        <w:t xml:space="preserve">ться відповідно до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="00587E3C" w:rsidRPr="00021336">
        <w:rPr>
          <w:rFonts w:ascii="Arial" w:hAnsi="Arial" w:cs="Arial"/>
          <w:sz w:val="20"/>
          <w:szCs w:val="20"/>
        </w:rPr>
        <w:t>у.</w:t>
      </w:r>
    </w:p>
    <w:p w:rsidR="00587E3C" w:rsidRDefault="00587E3C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Повідомляти Дилера про зміни у складі товар</w:t>
      </w:r>
      <w:r w:rsidR="005C13A4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або його ціни протягом </w:t>
      </w:r>
      <w:r w:rsidR="00B2706A">
        <w:rPr>
          <w:rFonts w:ascii="Arial" w:hAnsi="Arial" w:cs="Arial"/>
          <w:sz w:val="20"/>
          <w:szCs w:val="20"/>
        </w:rPr>
        <w:t>3 календарних</w:t>
      </w:r>
      <w:r w:rsidRPr="00021336">
        <w:rPr>
          <w:rFonts w:ascii="Arial" w:hAnsi="Arial" w:cs="Arial"/>
          <w:sz w:val="20"/>
          <w:szCs w:val="20"/>
        </w:rPr>
        <w:t xml:space="preserve"> днів </w:t>
      </w:r>
      <w:r w:rsidR="00B2706A">
        <w:rPr>
          <w:rFonts w:ascii="Arial" w:hAnsi="Arial" w:cs="Arial"/>
          <w:sz w:val="20"/>
          <w:szCs w:val="20"/>
        </w:rPr>
        <w:t xml:space="preserve">з моменту виникнення таких змін, якщо такі зміни не відображено на веб-сайті Постачальника </w:t>
      </w:r>
      <w:proofErr w:type="spellStart"/>
      <w:r w:rsidR="00B2706A">
        <w:rPr>
          <w:rFonts w:ascii="Arial" w:hAnsi="Arial" w:cs="Arial"/>
          <w:sz w:val="20"/>
          <w:szCs w:val="20"/>
          <w:lang w:val="en-US"/>
        </w:rPr>
        <w:t>smartas</w:t>
      </w:r>
      <w:proofErr w:type="spellEnd"/>
      <w:r w:rsidR="00B2706A" w:rsidRPr="00B2706A">
        <w:rPr>
          <w:rFonts w:ascii="Arial" w:hAnsi="Arial" w:cs="Arial"/>
          <w:sz w:val="20"/>
          <w:szCs w:val="20"/>
        </w:rPr>
        <w:t>.</w:t>
      </w:r>
      <w:r w:rsidR="00B2706A">
        <w:rPr>
          <w:rFonts w:ascii="Arial" w:hAnsi="Arial" w:cs="Arial"/>
          <w:sz w:val="20"/>
          <w:szCs w:val="20"/>
          <w:lang w:val="en-US"/>
        </w:rPr>
        <w:t>com</w:t>
      </w:r>
      <w:r w:rsidR="00B2706A" w:rsidRPr="00B2706A">
        <w:rPr>
          <w:rFonts w:ascii="Arial" w:hAnsi="Arial" w:cs="Arial"/>
          <w:sz w:val="20"/>
          <w:szCs w:val="20"/>
        </w:rPr>
        <w:t>.</w:t>
      </w:r>
      <w:proofErr w:type="spellStart"/>
      <w:r w:rsidR="00B2706A">
        <w:rPr>
          <w:rFonts w:ascii="Arial" w:hAnsi="Arial" w:cs="Arial"/>
          <w:sz w:val="20"/>
          <w:szCs w:val="20"/>
          <w:lang w:val="en-US"/>
        </w:rPr>
        <w:t>ua</w:t>
      </w:r>
      <w:proofErr w:type="spellEnd"/>
      <w:r w:rsidR="00B2706A">
        <w:rPr>
          <w:rFonts w:ascii="Arial" w:hAnsi="Arial" w:cs="Arial"/>
          <w:sz w:val="20"/>
          <w:szCs w:val="20"/>
        </w:rPr>
        <w:t xml:space="preserve">. </w:t>
      </w:r>
    </w:p>
    <w:p w:rsidR="0063510F" w:rsidRPr="00021336" w:rsidRDefault="0063510F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Зберігати комерційну таємницю </w:t>
      </w:r>
      <w:r>
        <w:rPr>
          <w:rFonts w:ascii="Arial" w:hAnsi="Arial" w:cs="Arial"/>
          <w:sz w:val="20"/>
          <w:szCs w:val="20"/>
        </w:rPr>
        <w:t>Дилера</w:t>
      </w:r>
      <w:r w:rsidRPr="00021336">
        <w:rPr>
          <w:rFonts w:ascii="Arial" w:hAnsi="Arial" w:cs="Arial"/>
          <w:sz w:val="20"/>
          <w:szCs w:val="20"/>
        </w:rPr>
        <w:t xml:space="preserve">, яка може стати відомою </w:t>
      </w:r>
      <w:r>
        <w:rPr>
          <w:rFonts w:ascii="Arial" w:hAnsi="Arial" w:cs="Arial"/>
          <w:sz w:val="20"/>
          <w:szCs w:val="20"/>
        </w:rPr>
        <w:t>Постачальнику</w:t>
      </w:r>
      <w:r w:rsidRPr="00021336">
        <w:rPr>
          <w:rFonts w:ascii="Arial" w:hAnsi="Arial" w:cs="Arial"/>
          <w:sz w:val="20"/>
          <w:szCs w:val="20"/>
        </w:rPr>
        <w:t xml:space="preserve"> у зв’язку з виконанням цього </w:t>
      </w:r>
      <w:r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.</w:t>
      </w:r>
    </w:p>
    <w:p w:rsidR="00587E3C" w:rsidRPr="00021336" w:rsidRDefault="00587E3C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Надати Дилерові повну інформацію про: товар, виробника </w:t>
      </w:r>
      <w:r w:rsidR="005C13A4">
        <w:rPr>
          <w:rFonts w:ascii="Arial" w:hAnsi="Arial" w:cs="Arial"/>
          <w:sz w:val="20"/>
          <w:szCs w:val="20"/>
        </w:rPr>
        <w:t>(</w:t>
      </w:r>
      <w:r w:rsidRPr="00021336">
        <w:rPr>
          <w:rFonts w:ascii="Arial" w:hAnsi="Arial" w:cs="Arial"/>
          <w:sz w:val="20"/>
          <w:szCs w:val="20"/>
        </w:rPr>
        <w:t>Постачальника</w:t>
      </w:r>
      <w:r w:rsidR="005C13A4">
        <w:rPr>
          <w:rFonts w:ascii="Arial" w:hAnsi="Arial" w:cs="Arial"/>
          <w:sz w:val="20"/>
          <w:szCs w:val="20"/>
        </w:rPr>
        <w:t>)</w:t>
      </w:r>
      <w:r w:rsidRPr="00021336">
        <w:rPr>
          <w:rFonts w:ascii="Arial" w:hAnsi="Arial" w:cs="Arial"/>
          <w:sz w:val="20"/>
          <w:szCs w:val="20"/>
        </w:rPr>
        <w:t>, а також консультувати про форми організації збуту й обслуговування товар</w:t>
      </w:r>
      <w:r w:rsidR="005C13A4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>.</w:t>
      </w:r>
    </w:p>
    <w:p w:rsidR="00587E3C" w:rsidRPr="00021336" w:rsidRDefault="00587E3C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Провести </w:t>
      </w:r>
      <w:r w:rsidR="006B2D7D">
        <w:rPr>
          <w:rFonts w:ascii="Arial" w:hAnsi="Arial" w:cs="Arial"/>
          <w:sz w:val="20"/>
          <w:szCs w:val="20"/>
        </w:rPr>
        <w:t>дистанційне</w:t>
      </w:r>
      <w:r w:rsidRPr="00021336">
        <w:rPr>
          <w:rFonts w:ascii="Arial" w:hAnsi="Arial" w:cs="Arial"/>
          <w:sz w:val="20"/>
          <w:szCs w:val="20"/>
        </w:rPr>
        <w:t xml:space="preserve"> навчання (при необхідності) одного представника Дилера для роботи з реалізацією товарів згідно з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ом. Навчання більшого числа представників Дилера здійснюється за рахунок Дилера.</w:t>
      </w:r>
    </w:p>
    <w:p w:rsidR="00587E3C" w:rsidRPr="00021336" w:rsidRDefault="00587E3C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Призначити відповідальну особу, з якою Дилер вирішує</w:t>
      </w:r>
      <w:r w:rsidR="00C8388B" w:rsidRPr="00021336">
        <w:rPr>
          <w:rFonts w:ascii="Arial" w:hAnsi="Arial" w:cs="Arial"/>
          <w:sz w:val="20"/>
          <w:szCs w:val="20"/>
        </w:rPr>
        <w:t xml:space="preserve"> всі питання, пов’язані з виконанням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="00C8388B" w:rsidRPr="00021336">
        <w:rPr>
          <w:rFonts w:ascii="Arial" w:hAnsi="Arial" w:cs="Arial"/>
          <w:sz w:val="20"/>
          <w:szCs w:val="20"/>
        </w:rPr>
        <w:t>у.</w:t>
      </w:r>
    </w:p>
    <w:p w:rsidR="00C8388B" w:rsidRPr="00021336" w:rsidRDefault="00C8388B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Дилер має право:</w:t>
      </w:r>
    </w:p>
    <w:p w:rsidR="00C8388B" w:rsidRPr="00021336" w:rsidRDefault="00C8388B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Отримувати товар Постачальника за дилерськими цінами.</w:t>
      </w:r>
    </w:p>
    <w:p w:rsidR="00C8388B" w:rsidRPr="00021336" w:rsidRDefault="00C8388B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lastRenderedPageBreak/>
        <w:t xml:space="preserve">Продавати товар Постачальника та представляти його торгову марку в межах території, визначеної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ом.</w:t>
      </w:r>
    </w:p>
    <w:p w:rsidR="00C8388B" w:rsidRPr="00021336" w:rsidRDefault="00C8388B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На допомогу Постачальника на початку своєї </w:t>
      </w:r>
      <w:r w:rsidR="005C13A4" w:rsidRPr="00021336">
        <w:rPr>
          <w:rFonts w:ascii="Arial" w:hAnsi="Arial" w:cs="Arial"/>
          <w:sz w:val="20"/>
          <w:szCs w:val="20"/>
        </w:rPr>
        <w:t>діяльності</w:t>
      </w:r>
      <w:r w:rsidRPr="00021336">
        <w:rPr>
          <w:rFonts w:ascii="Arial" w:hAnsi="Arial" w:cs="Arial"/>
          <w:sz w:val="20"/>
          <w:szCs w:val="20"/>
        </w:rPr>
        <w:t xml:space="preserve"> – отримання рекомендацій із формування асортименту, навчанні персоналу.</w:t>
      </w:r>
    </w:p>
    <w:p w:rsidR="00C8388B" w:rsidRPr="00021336" w:rsidRDefault="00C8388B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На систематичну консультативну підтримку з боку Постачальника.</w:t>
      </w:r>
    </w:p>
    <w:p w:rsidR="00C8388B" w:rsidRPr="00021336" w:rsidRDefault="00C8388B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На допомогу при розробці та організації маркетингових заходів.</w:t>
      </w:r>
    </w:p>
    <w:p w:rsidR="00C8388B" w:rsidRPr="00021336" w:rsidRDefault="00C8388B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На розміщення інформації про нього як про Дилера на веб-сайті Постачальника.</w:t>
      </w:r>
    </w:p>
    <w:p w:rsidR="00C8388B" w:rsidRPr="00021336" w:rsidRDefault="00C8388B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Постачальник має право:</w:t>
      </w:r>
    </w:p>
    <w:p w:rsidR="00C8388B" w:rsidRPr="00021336" w:rsidRDefault="00C8388B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Перевіряти виконання Дилером умов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у, у тому числі з приводу організації продажу товар</w:t>
      </w:r>
      <w:r w:rsidR="00F93A2B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>.</w:t>
      </w:r>
    </w:p>
    <w:p w:rsidR="00C8388B" w:rsidRPr="00021336" w:rsidRDefault="00C8388B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Отримувати від Дилера повну інформацію про стан виконання умов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у.</w:t>
      </w:r>
    </w:p>
    <w:p w:rsidR="00E752A5" w:rsidRPr="00021336" w:rsidRDefault="00E752A5" w:rsidP="007E778F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C8388B" w:rsidRPr="00E752A5" w:rsidRDefault="00C8388B" w:rsidP="007E778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E752A5">
        <w:rPr>
          <w:rFonts w:ascii="Arial" w:hAnsi="Arial" w:cs="Arial"/>
          <w:b/>
          <w:sz w:val="20"/>
          <w:szCs w:val="20"/>
        </w:rPr>
        <w:t>Вартість товар</w:t>
      </w:r>
      <w:r w:rsidR="005D3D52">
        <w:rPr>
          <w:rFonts w:ascii="Arial" w:hAnsi="Arial" w:cs="Arial"/>
          <w:b/>
          <w:sz w:val="20"/>
          <w:szCs w:val="20"/>
        </w:rPr>
        <w:t>у</w:t>
      </w:r>
      <w:r w:rsidRPr="00E752A5">
        <w:rPr>
          <w:rFonts w:ascii="Arial" w:hAnsi="Arial" w:cs="Arial"/>
          <w:b/>
          <w:sz w:val="20"/>
          <w:szCs w:val="20"/>
        </w:rPr>
        <w:t xml:space="preserve"> </w:t>
      </w:r>
      <w:r w:rsidR="005D3D52">
        <w:rPr>
          <w:rFonts w:ascii="Arial" w:hAnsi="Arial" w:cs="Arial"/>
          <w:b/>
          <w:sz w:val="20"/>
          <w:szCs w:val="20"/>
        </w:rPr>
        <w:t>та</w:t>
      </w:r>
      <w:r w:rsidRPr="00E752A5">
        <w:rPr>
          <w:rFonts w:ascii="Arial" w:hAnsi="Arial" w:cs="Arial"/>
          <w:b/>
          <w:sz w:val="20"/>
          <w:szCs w:val="20"/>
        </w:rPr>
        <w:t xml:space="preserve"> порядок розрахунків</w:t>
      </w:r>
    </w:p>
    <w:p w:rsidR="00C8388B" w:rsidRDefault="008A5365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Постачальник </w:t>
      </w:r>
      <w:r w:rsidR="00773A8B">
        <w:rPr>
          <w:rFonts w:ascii="Arial" w:hAnsi="Arial" w:cs="Arial"/>
          <w:sz w:val="20"/>
          <w:szCs w:val="20"/>
        </w:rPr>
        <w:t xml:space="preserve">не </w:t>
      </w:r>
      <w:r w:rsidR="00C8388B" w:rsidRPr="00021336">
        <w:rPr>
          <w:rFonts w:ascii="Arial" w:hAnsi="Arial" w:cs="Arial"/>
          <w:sz w:val="20"/>
          <w:szCs w:val="20"/>
        </w:rPr>
        <w:t>встановлю</w:t>
      </w:r>
      <w:r>
        <w:rPr>
          <w:rFonts w:ascii="Arial" w:hAnsi="Arial" w:cs="Arial"/>
          <w:sz w:val="20"/>
          <w:szCs w:val="20"/>
        </w:rPr>
        <w:t>є</w:t>
      </w:r>
      <w:r w:rsidR="00C8388B" w:rsidRPr="00021336">
        <w:rPr>
          <w:rFonts w:ascii="Arial" w:hAnsi="Arial" w:cs="Arial"/>
          <w:sz w:val="20"/>
          <w:szCs w:val="20"/>
        </w:rPr>
        <w:t xml:space="preserve"> </w:t>
      </w:r>
      <w:r w:rsidR="00773A8B">
        <w:rPr>
          <w:rFonts w:ascii="Arial" w:hAnsi="Arial" w:cs="Arial"/>
          <w:sz w:val="20"/>
          <w:szCs w:val="20"/>
        </w:rPr>
        <w:t xml:space="preserve">Дилеру </w:t>
      </w:r>
      <w:r w:rsidR="00C8388B" w:rsidRPr="00021336">
        <w:rPr>
          <w:rFonts w:ascii="Arial" w:hAnsi="Arial" w:cs="Arial"/>
          <w:sz w:val="20"/>
          <w:szCs w:val="20"/>
        </w:rPr>
        <w:t xml:space="preserve">ціни </w:t>
      </w:r>
      <w:r w:rsidR="000A3F24" w:rsidRPr="00021336">
        <w:rPr>
          <w:rFonts w:ascii="Arial" w:hAnsi="Arial" w:cs="Arial"/>
          <w:sz w:val="20"/>
          <w:szCs w:val="20"/>
        </w:rPr>
        <w:t>на товар дл</w:t>
      </w:r>
      <w:r w:rsidR="00773A8B">
        <w:rPr>
          <w:rFonts w:ascii="Arial" w:hAnsi="Arial" w:cs="Arial"/>
          <w:sz w:val="20"/>
          <w:szCs w:val="20"/>
        </w:rPr>
        <w:t xml:space="preserve">я кінцевого споживача (покупця), </w:t>
      </w:r>
      <w:r w:rsidR="00773A8B" w:rsidRPr="00021336">
        <w:rPr>
          <w:rFonts w:ascii="Arial" w:hAnsi="Arial" w:cs="Arial"/>
          <w:sz w:val="20"/>
          <w:szCs w:val="20"/>
        </w:rPr>
        <w:t>Дилер має право продажу товар</w:t>
      </w:r>
      <w:r w:rsidR="00773A8B">
        <w:rPr>
          <w:rFonts w:ascii="Arial" w:hAnsi="Arial" w:cs="Arial"/>
          <w:sz w:val="20"/>
          <w:szCs w:val="20"/>
        </w:rPr>
        <w:t>у</w:t>
      </w:r>
      <w:r w:rsidR="00773A8B" w:rsidRPr="00021336">
        <w:rPr>
          <w:rFonts w:ascii="Arial" w:hAnsi="Arial" w:cs="Arial"/>
          <w:sz w:val="20"/>
          <w:szCs w:val="20"/>
        </w:rPr>
        <w:t xml:space="preserve"> за будь-якою ціною</w:t>
      </w:r>
    </w:p>
    <w:p w:rsidR="00335053" w:rsidRDefault="00EA6B34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Загальна вартість </w:t>
      </w:r>
      <w:r w:rsidR="005A1A5B">
        <w:rPr>
          <w:rFonts w:ascii="Arial" w:hAnsi="Arial" w:cs="Arial"/>
          <w:sz w:val="20"/>
          <w:szCs w:val="20"/>
        </w:rPr>
        <w:t>Договор</w:t>
      </w:r>
      <w:r w:rsidR="00335053" w:rsidRPr="00021336">
        <w:rPr>
          <w:rFonts w:ascii="Arial" w:hAnsi="Arial" w:cs="Arial"/>
          <w:sz w:val="20"/>
          <w:szCs w:val="20"/>
        </w:rPr>
        <w:t xml:space="preserve">у визначається </w:t>
      </w:r>
      <w:r>
        <w:rPr>
          <w:rFonts w:ascii="Arial" w:hAnsi="Arial" w:cs="Arial"/>
          <w:sz w:val="20"/>
          <w:szCs w:val="20"/>
        </w:rPr>
        <w:t>як сума вартості товару поставленого за всіма С</w:t>
      </w:r>
      <w:r w:rsidR="00335053" w:rsidRPr="00021336">
        <w:rPr>
          <w:rFonts w:ascii="Arial" w:hAnsi="Arial" w:cs="Arial"/>
          <w:sz w:val="20"/>
          <w:szCs w:val="20"/>
        </w:rPr>
        <w:t>пецифікаці</w:t>
      </w:r>
      <w:r>
        <w:rPr>
          <w:rFonts w:ascii="Arial" w:hAnsi="Arial" w:cs="Arial"/>
          <w:sz w:val="20"/>
          <w:szCs w:val="20"/>
        </w:rPr>
        <w:t>ями</w:t>
      </w:r>
      <w:r w:rsidR="00335053" w:rsidRPr="00021336">
        <w:rPr>
          <w:rFonts w:ascii="Arial" w:hAnsi="Arial" w:cs="Arial"/>
          <w:sz w:val="20"/>
          <w:szCs w:val="20"/>
        </w:rPr>
        <w:t xml:space="preserve">, які є невід’ємними частинами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="00335053" w:rsidRPr="00021336">
        <w:rPr>
          <w:rFonts w:ascii="Arial" w:hAnsi="Arial" w:cs="Arial"/>
          <w:sz w:val="20"/>
          <w:szCs w:val="20"/>
        </w:rPr>
        <w:t>у.</w:t>
      </w:r>
    </w:p>
    <w:p w:rsidR="00944006" w:rsidRPr="00021336" w:rsidRDefault="00944006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Оплата здійснюється Дилером на підставі рахунків-фактур, </w:t>
      </w:r>
      <w:r w:rsidR="00C92A51">
        <w:rPr>
          <w:rFonts w:ascii="Arial" w:hAnsi="Arial" w:cs="Arial"/>
          <w:sz w:val="20"/>
          <w:szCs w:val="20"/>
        </w:rPr>
        <w:t xml:space="preserve">а у випадку їх ненадання Постачальником  на підставі </w:t>
      </w:r>
      <w:r w:rsidRPr="00021336">
        <w:rPr>
          <w:rFonts w:ascii="Arial" w:hAnsi="Arial" w:cs="Arial"/>
          <w:sz w:val="20"/>
          <w:szCs w:val="20"/>
        </w:rPr>
        <w:t xml:space="preserve">видаткових накладних або </w:t>
      </w:r>
      <w:r w:rsidR="00C92A51">
        <w:rPr>
          <w:rFonts w:ascii="Arial" w:hAnsi="Arial" w:cs="Arial"/>
          <w:sz w:val="20"/>
          <w:szCs w:val="20"/>
        </w:rPr>
        <w:t>С</w:t>
      </w:r>
      <w:r w:rsidRPr="00021336">
        <w:rPr>
          <w:rFonts w:ascii="Arial" w:hAnsi="Arial" w:cs="Arial"/>
          <w:sz w:val="20"/>
          <w:szCs w:val="20"/>
        </w:rPr>
        <w:t>пецифікацій, у яких фіксуються перелік, кількість, ціна та загальна вартість товар</w:t>
      </w:r>
      <w:r w:rsidR="00272C35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>.</w:t>
      </w:r>
    </w:p>
    <w:p w:rsidR="00944006" w:rsidRPr="00021336" w:rsidRDefault="00944006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Усі розрахунки, які передбачені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ом, здійснюються в національній валюті України в безготівковій формі шляхом перерахування грошових коштів на поточний рахунок Постачальника.</w:t>
      </w:r>
    </w:p>
    <w:p w:rsidR="00944006" w:rsidRPr="00021336" w:rsidRDefault="00944006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Сторони домовились, що моментом виконання грошового зобов’язання Дилера перед Постачальником є день зарахування грошових коштів на поточний рахунок Постачальника.</w:t>
      </w:r>
    </w:p>
    <w:p w:rsidR="00E82C63" w:rsidRPr="00021336" w:rsidRDefault="00E82C63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Дилер отримує від Постачальника товар із дилерською знижкою 30 (тридцять) % від цін, установлених для кінцевого споживача.</w:t>
      </w:r>
    </w:p>
    <w:p w:rsidR="00E82C63" w:rsidRDefault="00E82C63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Оплата вартості </w:t>
      </w:r>
      <w:r w:rsidR="00272C35">
        <w:rPr>
          <w:rFonts w:ascii="Arial" w:hAnsi="Arial" w:cs="Arial"/>
          <w:sz w:val="20"/>
          <w:szCs w:val="20"/>
        </w:rPr>
        <w:t>перших 3 (трьох)</w:t>
      </w:r>
      <w:r w:rsidRPr="00021336">
        <w:rPr>
          <w:rFonts w:ascii="Arial" w:hAnsi="Arial" w:cs="Arial"/>
          <w:sz w:val="20"/>
          <w:szCs w:val="20"/>
        </w:rPr>
        <w:t xml:space="preserve"> парті</w:t>
      </w:r>
      <w:r w:rsidR="00272C35">
        <w:rPr>
          <w:rFonts w:ascii="Arial" w:hAnsi="Arial" w:cs="Arial"/>
          <w:sz w:val="20"/>
          <w:szCs w:val="20"/>
        </w:rPr>
        <w:t>й</w:t>
      </w:r>
      <w:r w:rsidRPr="00021336">
        <w:rPr>
          <w:rFonts w:ascii="Arial" w:hAnsi="Arial" w:cs="Arial"/>
          <w:sz w:val="20"/>
          <w:szCs w:val="20"/>
        </w:rPr>
        <w:t xml:space="preserve"> товар</w:t>
      </w:r>
      <w:r w:rsidR="00272C35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здійснюється на умовах </w:t>
      </w:r>
      <w:r w:rsidR="0045489D">
        <w:rPr>
          <w:rFonts w:ascii="Arial" w:hAnsi="Arial" w:cs="Arial"/>
          <w:sz w:val="20"/>
          <w:szCs w:val="20"/>
        </w:rPr>
        <w:t>100%</w:t>
      </w:r>
      <w:r w:rsidRPr="00021336">
        <w:rPr>
          <w:rFonts w:ascii="Arial" w:hAnsi="Arial" w:cs="Arial"/>
          <w:sz w:val="20"/>
          <w:szCs w:val="20"/>
        </w:rPr>
        <w:t xml:space="preserve"> попередньої оплати, при цьому Дилер зобов’язаний оплатити вартість партії товар</w:t>
      </w:r>
      <w:r w:rsidR="0045489D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протягом </w:t>
      </w:r>
      <w:r w:rsidR="00272C35">
        <w:rPr>
          <w:rFonts w:ascii="Arial" w:hAnsi="Arial" w:cs="Arial"/>
          <w:sz w:val="20"/>
          <w:szCs w:val="20"/>
        </w:rPr>
        <w:t>7 (семи)</w:t>
      </w:r>
      <w:r w:rsidRPr="00021336">
        <w:rPr>
          <w:rFonts w:ascii="Arial" w:hAnsi="Arial" w:cs="Arial"/>
          <w:sz w:val="20"/>
          <w:szCs w:val="20"/>
        </w:rPr>
        <w:t xml:space="preserve"> календарних днів із дати отримання рахунку-фактури від Постачальника.</w:t>
      </w:r>
    </w:p>
    <w:p w:rsidR="00272C35" w:rsidRDefault="00272C35" w:rsidP="007E778F">
      <w:pPr>
        <w:pStyle w:val="a3"/>
        <w:numPr>
          <w:ilvl w:val="1"/>
          <w:numId w:val="1"/>
        </w:numPr>
        <w:spacing w:after="0"/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Оплата вартості наступних партій товару здійснюється на наступних умовах:</w:t>
      </w:r>
    </w:p>
    <w:p w:rsidR="00272C35" w:rsidRPr="00272C35" w:rsidRDefault="00272C35" w:rsidP="007E778F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72C35">
        <w:rPr>
          <w:rFonts w:ascii="Arial" w:hAnsi="Arial" w:cs="Arial"/>
          <w:sz w:val="20"/>
          <w:szCs w:val="20"/>
        </w:rPr>
        <w:t xml:space="preserve">0% від вартості Товару (вартості партії Товару) сплачується </w:t>
      </w:r>
      <w:r w:rsidR="0045489D">
        <w:rPr>
          <w:rFonts w:ascii="Arial" w:hAnsi="Arial" w:cs="Arial"/>
          <w:sz w:val="20"/>
          <w:szCs w:val="20"/>
        </w:rPr>
        <w:t>Дилером</w:t>
      </w:r>
      <w:r w:rsidRPr="00272C35">
        <w:rPr>
          <w:rFonts w:ascii="Arial" w:hAnsi="Arial" w:cs="Arial"/>
          <w:sz w:val="20"/>
          <w:szCs w:val="20"/>
        </w:rPr>
        <w:t xml:space="preserve"> протягом 5 (п’яти) банківських днів з моменту отримання від Постачальника </w:t>
      </w:r>
      <w:r>
        <w:rPr>
          <w:rFonts w:ascii="Arial" w:hAnsi="Arial" w:cs="Arial"/>
          <w:sz w:val="20"/>
          <w:szCs w:val="20"/>
        </w:rPr>
        <w:t xml:space="preserve">рахунку-фактури, </w:t>
      </w:r>
      <w:r w:rsidRPr="00272C35">
        <w:rPr>
          <w:rFonts w:ascii="Arial" w:hAnsi="Arial" w:cs="Arial"/>
          <w:sz w:val="20"/>
          <w:szCs w:val="20"/>
        </w:rPr>
        <w:t xml:space="preserve">але до моменту </w:t>
      </w:r>
      <w:r>
        <w:rPr>
          <w:rFonts w:ascii="Arial" w:hAnsi="Arial" w:cs="Arial"/>
          <w:sz w:val="20"/>
          <w:szCs w:val="20"/>
        </w:rPr>
        <w:t xml:space="preserve">відвантаження </w:t>
      </w:r>
      <w:r w:rsidRPr="00272C35">
        <w:rPr>
          <w:rFonts w:ascii="Arial" w:hAnsi="Arial" w:cs="Arial"/>
          <w:sz w:val="20"/>
          <w:szCs w:val="20"/>
        </w:rPr>
        <w:t>Товару (партії Товару);</w:t>
      </w:r>
    </w:p>
    <w:p w:rsidR="00272C35" w:rsidRPr="00272C35" w:rsidRDefault="00272C35" w:rsidP="007E778F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72C35">
        <w:rPr>
          <w:rFonts w:ascii="Arial" w:hAnsi="Arial" w:cs="Arial"/>
          <w:sz w:val="20"/>
          <w:szCs w:val="20"/>
        </w:rPr>
        <w:t xml:space="preserve">0% від вартості Товару (вартості партії Товару) сплачується </w:t>
      </w:r>
      <w:r w:rsidR="0045489D">
        <w:rPr>
          <w:rFonts w:ascii="Arial" w:hAnsi="Arial" w:cs="Arial"/>
          <w:sz w:val="20"/>
          <w:szCs w:val="20"/>
        </w:rPr>
        <w:t>Дилером</w:t>
      </w:r>
      <w:r w:rsidRPr="00272C35">
        <w:rPr>
          <w:rFonts w:ascii="Arial" w:hAnsi="Arial" w:cs="Arial"/>
          <w:sz w:val="20"/>
          <w:szCs w:val="20"/>
        </w:rPr>
        <w:t xml:space="preserve"> протягом </w:t>
      </w:r>
      <w:r>
        <w:rPr>
          <w:rFonts w:ascii="Arial" w:hAnsi="Arial" w:cs="Arial"/>
          <w:sz w:val="20"/>
          <w:szCs w:val="20"/>
        </w:rPr>
        <w:t>14</w:t>
      </w:r>
      <w:r w:rsidRPr="00272C3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чотирнадцяти</w:t>
      </w:r>
      <w:r w:rsidRPr="00272C3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календарних</w:t>
      </w:r>
      <w:r w:rsidRPr="00272C35">
        <w:rPr>
          <w:rFonts w:ascii="Arial" w:hAnsi="Arial" w:cs="Arial"/>
          <w:sz w:val="20"/>
          <w:szCs w:val="20"/>
        </w:rPr>
        <w:t xml:space="preserve"> днів з моменту отримання </w:t>
      </w:r>
      <w:r>
        <w:rPr>
          <w:rFonts w:ascii="Arial" w:hAnsi="Arial" w:cs="Arial"/>
          <w:sz w:val="20"/>
          <w:szCs w:val="20"/>
        </w:rPr>
        <w:t xml:space="preserve">Дилером </w:t>
      </w:r>
      <w:r w:rsidRPr="00272C35">
        <w:rPr>
          <w:rFonts w:ascii="Arial" w:hAnsi="Arial" w:cs="Arial"/>
          <w:sz w:val="20"/>
          <w:szCs w:val="20"/>
        </w:rPr>
        <w:t xml:space="preserve">Товару від Постачальника. </w:t>
      </w:r>
    </w:p>
    <w:p w:rsidR="00FA6708" w:rsidRDefault="00FA6708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Вартість упаковки входить до вартості товару та окремо не оплачується.</w:t>
      </w:r>
    </w:p>
    <w:p w:rsidR="00E82C63" w:rsidRPr="0045489D" w:rsidRDefault="00E82C63" w:rsidP="0045489D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Із метою дослідження динаміки продажу товарів кінцевим покупцям і застосовуваних ціни Дилер самостійно за результатами кожного місяця до 20 числа місяця, що настає за звітним, направляє Постачальнику свій звіт</w:t>
      </w:r>
      <w:r w:rsidR="00D20A95">
        <w:rPr>
          <w:rFonts w:ascii="Arial" w:hAnsi="Arial" w:cs="Arial"/>
          <w:sz w:val="20"/>
          <w:szCs w:val="20"/>
        </w:rPr>
        <w:t xml:space="preserve"> із зазначенням </w:t>
      </w:r>
      <w:r w:rsidR="005B0AEB">
        <w:rPr>
          <w:rFonts w:ascii="Arial" w:hAnsi="Arial" w:cs="Arial"/>
          <w:sz w:val="20"/>
          <w:szCs w:val="20"/>
        </w:rPr>
        <w:t xml:space="preserve">асортименту, </w:t>
      </w:r>
      <w:r w:rsidR="00D20A95">
        <w:rPr>
          <w:rFonts w:ascii="Arial" w:hAnsi="Arial" w:cs="Arial"/>
          <w:sz w:val="20"/>
          <w:szCs w:val="20"/>
        </w:rPr>
        <w:t xml:space="preserve">кількості та ціни проданого товару. </w:t>
      </w:r>
    </w:p>
    <w:p w:rsidR="00E752A5" w:rsidRPr="00021336" w:rsidRDefault="00E752A5" w:rsidP="007E778F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E82C63" w:rsidRPr="00E752A5" w:rsidRDefault="00E82C63" w:rsidP="007E778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E752A5">
        <w:rPr>
          <w:rFonts w:ascii="Arial" w:hAnsi="Arial" w:cs="Arial"/>
          <w:b/>
          <w:sz w:val="20"/>
          <w:szCs w:val="20"/>
        </w:rPr>
        <w:t>Порядок приймання-передачі товарів</w:t>
      </w:r>
    </w:p>
    <w:p w:rsidR="00E82C63" w:rsidRPr="00021336" w:rsidRDefault="00E82C63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Постачальник передає Дилерові товар відповідно до погодженої Сторонами </w:t>
      </w:r>
      <w:r w:rsidR="00BF231C">
        <w:rPr>
          <w:rFonts w:ascii="Arial" w:hAnsi="Arial" w:cs="Arial"/>
          <w:sz w:val="20"/>
          <w:szCs w:val="20"/>
        </w:rPr>
        <w:t>С</w:t>
      </w:r>
      <w:r w:rsidRPr="00021336">
        <w:rPr>
          <w:rFonts w:ascii="Arial" w:hAnsi="Arial" w:cs="Arial"/>
          <w:sz w:val="20"/>
          <w:szCs w:val="20"/>
        </w:rPr>
        <w:t>пецифікації.</w:t>
      </w:r>
    </w:p>
    <w:p w:rsidR="00E82C63" w:rsidRDefault="00554C71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П</w:t>
      </w:r>
      <w:r w:rsidR="00BF231C">
        <w:rPr>
          <w:rFonts w:ascii="Arial" w:hAnsi="Arial" w:cs="Arial"/>
          <w:sz w:val="20"/>
          <w:szCs w:val="20"/>
        </w:rPr>
        <w:t xml:space="preserve">оставка </w:t>
      </w:r>
      <w:r w:rsidRPr="00021336">
        <w:rPr>
          <w:rFonts w:ascii="Arial" w:hAnsi="Arial" w:cs="Arial"/>
          <w:sz w:val="20"/>
          <w:szCs w:val="20"/>
        </w:rPr>
        <w:t xml:space="preserve">товару здійснюється </w:t>
      </w:r>
      <w:r w:rsidR="00BF231C">
        <w:rPr>
          <w:rFonts w:ascii="Arial" w:hAnsi="Arial" w:cs="Arial"/>
          <w:sz w:val="20"/>
          <w:szCs w:val="20"/>
        </w:rPr>
        <w:t xml:space="preserve">шляхом його відправки </w:t>
      </w:r>
      <w:r w:rsidR="007E778F">
        <w:rPr>
          <w:rFonts w:ascii="Arial" w:hAnsi="Arial" w:cs="Arial"/>
          <w:sz w:val="20"/>
          <w:szCs w:val="20"/>
        </w:rPr>
        <w:t xml:space="preserve">перевізником – </w:t>
      </w:r>
      <w:r w:rsidR="00BF231C">
        <w:rPr>
          <w:rFonts w:ascii="Arial" w:hAnsi="Arial" w:cs="Arial"/>
          <w:sz w:val="20"/>
          <w:szCs w:val="20"/>
        </w:rPr>
        <w:t>поштовим оператором ТОВ «НОВА ПОШТА»</w:t>
      </w:r>
      <w:r w:rsidR="00DE6FCC">
        <w:rPr>
          <w:rFonts w:ascii="Arial" w:hAnsi="Arial" w:cs="Arial"/>
          <w:sz w:val="20"/>
          <w:szCs w:val="20"/>
        </w:rPr>
        <w:t>, на відділення яке вказ</w:t>
      </w:r>
      <w:r w:rsidR="0045489D">
        <w:rPr>
          <w:rFonts w:ascii="Arial" w:hAnsi="Arial" w:cs="Arial"/>
          <w:sz w:val="20"/>
          <w:szCs w:val="20"/>
        </w:rPr>
        <w:t>ується</w:t>
      </w:r>
      <w:r w:rsidR="00DE6FCC">
        <w:rPr>
          <w:rFonts w:ascii="Arial" w:hAnsi="Arial" w:cs="Arial"/>
          <w:sz w:val="20"/>
          <w:szCs w:val="20"/>
        </w:rPr>
        <w:t xml:space="preserve"> в Специфікації</w:t>
      </w:r>
      <w:r w:rsidR="00BF231C">
        <w:rPr>
          <w:rFonts w:ascii="Arial" w:hAnsi="Arial" w:cs="Arial"/>
          <w:sz w:val="20"/>
          <w:szCs w:val="20"/>
        </w:rPr>
        <w:t>.</w:t>
      </w:r>
    </w:p>
    <w:p w:rsidR="00BF231C" w:rsidRDefault="002217F9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Оплату вартості пересилання товару здійснює Дилер.</w:t>
      </w:r>
    </w:p>
    <w:p w:rsidR="002217F9" w:rsidRDefault="002217F9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пересиланн</w:t>
      </w:r>
      <w:r w:rsidR="00FA6708">
        <w:rPr>
          <w:rFonts w:ascii="Arial" w:hAnsi="Arial" w:cs="Arial"/>
          <w:sz w:val="20"/>
          <w:szCs w:val="20"/>
        </w:rPr>
        <w:t>і</w:t>
      </w:r>
      <w:r>
        <w:rPr>
          <w:rFonts w:ascii="Arial" w:hAnsi="Arial" w:cs="Arial"/>
          <w:sz w:val="20"/>
          <w:szCs w:val="20"/>
        </w:rPr>
        <w:t xml:space="preserve"> ТОВ «НОВА ПОШТА» будь-який товар, який відправляється Сторонами згідно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у, оцінюється в його реальну вартість.</w:t>
      </w:r>
    </w:p>
    <w:p w:rsidR="00FA6708" w:rsidRDefault="00FA6708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Постачальник зобов’язаний поставити товар протягом 3 (трьох) календарних днів з моменту зарахування передоплати у повному обсязі на банківські реквізити Постачальника. Моментом поставки вважається дата </w:t>
      </w:r>
      <w:r w:rsidR="007E778F">
        <w:rPr>
          <w:rFonts w:ascii="Arial" w:hAnsi="Arial" w:cs="Arial"/>
          <w:sz w:val="20"/>
          <w:szCs w:val="20"/>
        </w:rPr>
        <w:t>передачі</w:t>
      </w:r>
      <w:r>
        <w:rPr>
          <w:rFonts w:ascii="Arial" w:hAnsi="Arial" w:cs="Arial"/>
          <w:sz w:val="20"/>
          <w:szCs w:val="20"/>
        </w:rPr>
        <w:t xml:space="preserve"> товару</w:t>
      </w:r>
      <w:r w:rsidR="007E778F">
        <w:rPr>
          <w:rFonts w:ascii="Arial" w:hAnsi="Arial" w:cs="Arial"/>
          <w:sz w:val="20"/>
          <w:szCs w:val="20"/>
        </w:rPr>
        <w:t xml:space="preserve"> перевізнику</w:t>
      </w:r>
      <w:r>
        <w:rPr>
          <w:rFonts w:ascii="Arial" w:hAnsi="Arial" w:cs="Arial"/>
          <w:sz w:val="20"/>
          <w:szCs w:val="20"/>
        </w:rPr>
        <w:t>, зазначена в накладній перевізника.</w:t>
      </w:r>
      <w:r w:rsidR="003024A0">
        <w:rPr>
          <w:rFonts w:ascii="Arial" w:hAnsi="Arial" w:cs="Arial"/>
          <w:sz w:val="20"/>
          <w:szCs w:val="20"/>
        </w:rPr>
        <w:t xml:space="preserve"> </w:t>
      </w:r>
    </w:p>
    <w:p w:rsidR="003024A0" w:rsidRDefault="003024A0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 власності на товар переходить до Дилера з моменту його поставки. </w:t>
      </w:r>
    </w:p>
    <w:p w:rsidR="00DF67D0" w:rsidRPr="00021336" w:rsidRDefault="00DF67D0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отриманні товару у відділенні ТОВ «НОВА ПОШТА» Дилер зобов’язаний перевірити цілісність упаковки та/або перевірити вміст відправлення партії товару</w:t>
      </w:r>
      <w:r w:rsidR="00AA43A6">
        <w:rPr>
          <w:rFonts w:ascii="Arial" w:hAnsi="Arial" w:cs="Arial"/>
          <w:sz w:val="20"/>
          <w:szCs w:val="20"/>
        </w:rPr>
        <w:t>, з метою уникнення недостачі або пошкодження товару, які могли виникнути в процесі перевезення</w:t>
      </w:r>
      <w:r>
        <w:rPr>
          <w:rFonts w:ascii="Arial" w:hAnsi="Arial" w:cs="Arial"/>
          <w:sz w:val="20"/>
          <w:szCs w:val="20"/>
        </w:rPr>
        <w:t>.</w:t>
      </w:r>
    </w:p>
    <w:p w:rsidR="003024A0" w:rsidRPr="003024A0" w:rsidRDefault="00554C71" w:rsidP="003024A0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Передача товару оформляється видатковою накладною</w:t>
      </w:r>
      <w:r w:rsidR="008848E4">
        <w:rPr>
          <w:rFonts w:ascii="Arial" w:hAnsi="Arial" w:cs="Arial"/>
          <w:sz w:val="20"/>
          <w:szCs w:val="20"/>
        </w:rPr>
        <w:t>, яка підписується Сторонами (їх уповноваженими представниками) та скріплюється печатками Сторін (за наявності)</w:t>
      </w:r>
      <w:r w:rsidRPr="00021336">
        <w:rPr>
          <w:rFonts w:ascii="Arial" w:hAnsi="Arial" w:cs="Arial"/>
          <w:sz w:val="20"/>
          <w:szCs w:val="20"/>
        </w:rPr>
        <w:t xml:space="preserve">. Товар </w:t>
      </w:r>
      <w:r w:rsidRPr="00021336">
        <w:rPr>
          <w:rFonts w:ascii="Arial" w:hAnsi="Arial" w:cs="Arial"/>
          <w:sz w:val="20"/>
          <w:szCs w:val="20"/>
        </w:rPr>
        <w:lastRenderedPageBreak/>
        <w:t>передається повністю готовим до використання</w:t>
      </w:r>
      <w:r w:rsidR="00546ED4">
        <w:rPr>
          <w:rFonts w:ascii="Arial" w:hAnsi="Arial" w:cs="Arial"/>
          <w:sz w:val="20"/>
          <w:szCs w:val="20"/>
        </w:rPr>
        <w:t xml:space="preserve"> у заводській упаковці</w:t>
      </w:r>
      <w:r w:rsidRPr="00021336">
        <w:rPr>
          <w:rFonts w:ascii="Arial" w:hAnsi="Arial" w:cs="Arial"/>
          <w:sz w:val="20"/>
          <w:szCs w:val="20"/>
        </w:rPr>
        <w:t>. Дилер перевіряє відповідність товар</w:t>
      </w:r>
      <w:r w:rsidR="00546ED4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погодженій Сторонами </w:t>
      </w:r>
      <w:r w:rsidR="00546ED4">
        <w:rPr>
          <w:rFonts w:ascii="Arial" w:hAnsi="Arial" w:cs="Arial"/>
          <w:sz w:val="20"/>
          <w:szCs w:val="20"/>
        </w:rPr>
        <w:t>С</w:t>
      </w:r>
      <w:r w:rsidRPr="00021336">
        <w:rPr>
          <w:rFonts w:ascii="Arial" w:hAnsi="Arial" w:cs="Arial"/>
          <w:sz w:val="20"/>
          <w:szCs w:val="20"/>
        </w:rPr>
        <w:t>пецифікації.</w:t>
      </w:r>
    </w:p>
    <w:p w:rsidR="00122EAB" w:rsidRPr="00122EAB" w:rsidRDefault="00554C71" w:rsidP="00122EAB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За наявності претензій до партії товар</w:t>
      </w:r>
      <w:r w:rsidR="008848E4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Дилер складає перелік претензій і передає його Постачальнику</w:t>
      </w:r>
      <w:r w:rsidR="00D87DCB">
        <w:rPr>
          <w:rFonts w:ascii="Arial" w:hAnsi="Arial" w:cs="Arial"/>
          <w:sz w:val="20"/>
          <w:szCs w:val="20"/>
        </w:rPr>
        <w:t xml:space="preserve"> протягом 48 годин з моменту отримання відповідної партії товару на електронну адресу зазначену в цьому </w:t>
      </w:r>
      <w:r w:rsidR="005A1A5B">
        <w:rPr>
          <w:rFonts w:ascii="Arial" w:hAnsi="Arial" w:cs="Arial"/>
          <w:sz w:val="20"/>
          <w:szCs w:val="20"/>
        </w:rPr>
        <w:t>Договор</w:t>
      </w:r>
      <w:r w:rsidR="00D87DCB">
        <w:rPr>
          <w:rFonts w:ascii="Arial" w:hAnsi="Arial" w:cs="Arial"/>
          <w:sz w:val="20"/>
          <w:szCs w:val="20"/>
        </w:rPr>
        <w:t>і</w:t>
      </w:r>
      <w:r w:rsidRPr="00021336">
        <w:rPr>
          <w:rFonts w:ascii="Arial" w:hAnsi="Arial" w:cs="Arial"/>
          <w:sz w:val="20"/>
          <w:szCs w:val="20"/>
        </w:rPr>
        <w:t>. У разі згоди із претензіями Дилера Постачальник протягом 5 робочих днів зобов’язаний усунути визначені недоліки й надати Дилерові партію товар</w:t>
      </w:r>
      <w:r w:rsidR="00D87DCB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для повторного приймання. У разі незгоди із претензіями Дилера Постачальник протягом 5 робочих днів повинен направити Дилер</w:t>
      </w:r>
      <w:r w:rsidR="00D87DCB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вмотивовану відмову в письмовій формі</w:t>
      </w:r>
      <w:r w:rsidR="00D87DCB">
        <w:rPr>
          <w:rFonts w:ascii="Arial" w:hAnsi="Arial" w:cs="Arial"/>
          <w:sz w:val="20"/>
          <w:szCs w:val="20"/>
        </w:rPr>
        <w:t xml:space="preserve"> на електрону адресу зазначену в цьому </w:t>
      </w:r>
      <w:r w:rsidR="005A1A5B">
        <w:rPr>
          <w:rFonts w:ascii="Arial" w:hAnsi="Arial" w:cs="Arial"/>
          <w:sz w:val="20"/>
          <w:szCs w:val="20"/>
        </w:rPr>
        <w:t>Договор</w:t>
      </w:r>
      <w:r w:rsidR="00D87DCB">
        <w:rPr>
          <w:rFonts w:ascii="Arial" w:hAnsi="Arial" w:cs="Arial"/>
          <w:sz w:val="20"/>
          <w:szCs w:val="20"/>
        </w:rPr>
        <w:t>і</w:t>
      </w:r>
      <w:r w:rsidRPr="00021336">
        <w:rPr>
          <w:rFonts w:ascii="Arial" w:hAnsi="Arial" w:cs="Arial"/>
          <w:sz w:val="20"/>
          <w:szCs w:val="20"/>
        </w:rPr>
        <w:t>.</w:t>
      </w:r>
    </w:p>
    <w:p w:rsidR="00E752A5" w:rsidRPr="00021336" w:rsidRDefault="00E752A5" w:rsidP="007E778F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554C71" w:rsidRPr="00E752A5" w:rsidRDefault="00554C71" w:rsidP="007E778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E752A5">
        <w:rPr>
          <w:rFonts w:ascii="Arial" w:hAnsi="Arial" w:cs="Arial"/>
          <w:b/>
          <w:sz w:val="20"/>
          <w:szCs w:val="20"/>
        </w:rPr>
        <w:t>Строк дії та інші умови</w:t>
      </w:r>
    </w:p>
    <w:p w:rsidR="00554C71" w:rsidRPr="00021336" w:rsidRDefault="005A1A5B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Договір</w:t>
      </w:r>
      <w:r w:rsidR="00554C71" w:rsidRPr="00021336">
        <w:rPr>
          <w:rFonts w:ascii="Arial" w:hAnsi="Arial" w:cs="Arial"/>
          <w:sz w:val="20"/>
          <w:szCs w:val="20"/>
        </w:rPr>
        <w:t xml:space="preserve"> набуває чинності з моменту його підписання Сторонами і скріплення печатками (за наявності) і до моменту повного виконання Сторонами своїх зобов’язань за цим </w:t>
      </w:r>
      <w:r>
        <w:rPr>
          <w:rFonts w:ascii="Arial" w:hAnsi="Arial" w:cs="Arial"/>
          <w:sz w:val="20"/>
          <w:szCs w:val="20"/>
        </w:rPr>
        <w:t>Договор</w:t>
      </w:r>
      <w:r w:rsidR="00554C71" w:rsidRPr="00021336">
        <w:rPr>
          <w:rFonts w:ascii="Arial" w:hAnsi="Arial" w:cs="Arial"/>
          <w:sz w:val="20"/>
          <w:szCs w:val="20"/>
        </w:rPr>
        <w:t>ом.</w:t>
      </w:r>
    </w:p>
    <w:p w:rsidR="00554C71" w:rsidRPr="00021336" w:rsidRDefault="00554C71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Кожна сторона несе повну відповідальність за правильність вказаних нею в цьому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і реквізитів.</w:t>
      </w:r>
    </w:p>
    <w:p w:rsidR="00554C71" w:rsidRPr="00021336" w:rsidRDefault="00554C71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Зміни, додаткові угоди і додатки до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у є його </w:t>
      </w:r>
      <w:r w:rsidR="007E778F" w:rsidRPr="00021336">
        <w:rPr>
          <w:rFonts w:ascii="Arial" w:hAnsi="Arial" w:cs="Arial"/>
          <w:sz w:val="20"/>
          <w:szCs w:val="20"/>
        </w:rPr>
        <w:t>невід’ємними</w:t>
      </w:r>
      <w:r w:rsidRPr="00021336">
        <w:rPr>
          <w:rFonts w:ascii="Arial" w:hAnsi="Arial" w:cs="Arial"/>
          <w:sz w:val="20"/>
          <w:szCs w:val="20"/>
        </w:rPr>
        <w:t xml:space="preserve"> частинами.</w:t>
      </w:r>
    </w:p>
    <w:p w:rsidR="00901801" w:rsidRPr="00021336" w:rsidRDefault="005A1A5B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Договір</w:t>
      </w:r>
      <w:r w:rsidR="00901801" w:rsidRPr="00021336">
        <w:rPr>
          <w:rFonts w:ascii="Arial" w:hAnsi="Arial" w:cs="Arial"/>
          <w:sz w:val="20"/>
          <w:szCs w:val="20"/>
        </w:rPr>
        <w:t xml:space="preserve"> може бути </w:t>
      </w:r>
      <w:r w:rsidR="005342B3">
        <w:rPr>
          <w:rFonts w:ascii="Arial" w:hAnsi="Arial" w:cs="Arial"/>
          <w:sz w:val="20"/>
          <w:szCs w:val="20"/>
        </w:rPr>
        <w:t xml:space="preserve">розірвано та/або </w:t>
      </w:r>
      <w:r w:rsidR="00901801" w:rsidRPr="00021336">
        <w:rPr>
          <w:rFonts w:ascii="Arial" w:hAnsi="Arial" w:cs="Arial"/>
          <w:sz w:val="20"/>
          <w:szCs w:val="20"/>
        </w:rPr>
        <w:t xml:space="preserve">припинено достроково за згодою Сторін, а також в інших випадках, передбачених цим </w:t>
      </w:r>
      <w:r>
        <w:rPr>
          <w:rFonts w:ascii="Arial" w:hAnsi="Arial" w:cs="Arial"/>
          <w:sz w:val="20"/>
          <w:szCs w:val="20"/>
        </w:rPr>
        <w:t>Договор</w:t>
      </w:r>
      <w:r w:rsidR="00901801" w:rsidRPr="00021336">
        <w:rPr>
          <w:rFonts w:ascii="Arial" w:hAnsi="Arial" w:cs="Arial"/>
          <w:sz w:val="20"/>
          <w:szCs w:val="20"/>
        </w:rPr>
        <w:t>ом або чинним законодавством України.</w:t>
      </w:r>
    </w:p>
    <w:p w:rsidR="00913708" w:rsidRPr="00021336" w:rsidRDefault="00901801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Постачальник може в односторонньому порядку розірвати цей </w:t>
      </w:r>
      <w:r w:rsidR="005A1A5B">
        <w:rPr>
          <w:rFonts w:ascii="Arial" w:hAnsi="Arial" w:cs="Arial"/>
          <w:sz w:val="20"/>
          <w:szCs w:val="20"/>
        </w:rPr>
        <w:t>Договір</w:t>
      </w:r>
      <w:r w:rsidRPr="00021336">
        <w:rPr>
          <w:rFonts w:ascii="Arial" w:hAnsi="Arial" w:cs="Arial"/>
          <w:sz w:val="20"/>
          <w:szCs w:val="20"/>
        </w:rPr>
        <w:t xml:space="preserve"> у таких випадках:</w:t>
      </w:r>
    </w:p>
    <w:p w:rsidR="00913708" w:rsidRPr="00021336" w:rsidRDefault="00E752A5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913708" w:rsidRPr="00021336">
        <w:rPr>
          <w:rFonts w:ascii="Arial" w:hAnsi="Arial" w:cs="Arial"/>
          <w:sz w:val="20"/>
          <w:szCs w:val="20"/>
        </w:rPr>
        <w:t>орушення Дилером комерційної таємниці Постачальника;</w:t>
      </w:r>
    </w:p>
    <w:p w:rsidR="00913708" w:rsidRPr="00021336" w:rsidRDefault="005342B3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Систематичної (більше 3 разів) з</w:t>
      </w:r>
      <w:r w:rsidR="00913708" w:rsidRPr="00021336">
        <w:rPr>
          <w:rFonts w:ascii="Arial" w:hAnsi="Arial" w:cs="Arial"/>
          <w:sz w:val="20"/>
          <w:szCs w:val="20"/>
        </w:rPr>
        <w:t>атримки оплати прийнят</w:t>
      </w:r>
      <w:r w:rsidR="00177548">
        <w:rPr>
          <w:rFonts w:ascii="Arial" w:hAnsi="Arial" w:cs="Arial"/>
          <w:sz w:val="20"/>
          <w:szCs w:val="20"/>
        </w:rPr>
        <w:t>ого</w:t>
      </w:r>
      <w:r w:rsidR="00913708" w:rsidRPr="00021336">
        <w:rPr>
          <w:rFonts w:ascii="Arial" w:hAnsi="Arial" w:cs="Arial"/>
          <w:sz w:val="20"/>
          <w:szCs w:val="20"/>
        </w:rPr>
        <w:t xml:space="preserve"> Дилером товар</w:t>
      </w:r>
      <w:r w:rsidR="00177548">
        <w:rPr>
          <w:rFonts w:ascii="Arial" w:hAnsi="Arial" w:cs="Arial"/>
          <w:sz w:val="20"/>
          <w:szCs w:val="20"/>
        </w:rPr>
        <w:t>у</w:t>
      </w:r>
      <w:r w:rsidR="00913708" w:rsidRPr="00021336">
        <w:rPr>
          <w:rFonts w:ascii="Arial" w:hAnsi="Arial" w:cs="Arial"/>
          <w:sz w:val="20"/>
          <w:szCs w:val="20"/>
        </w:rPr>
        <w:t>;</w:t>
      </w:r>
    </w:p>
    <w:p w:rsidR="00913708" w:rsidRPr="00021336" w:rsidRDefault="00E752A5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913708" w:rsidRPr="00021336">
        <w:rPr>
          <w:rFonts w:ascii="Arial" w:hAnsi="Arial" w:cs="Arial"/>
          <w:sz w:val="20"/>
          <w:szCs w:val="20"/>
        </w:rPr>
        <w:t>родажу Дилером товар</w:t>
      </w:r>
      <w:r w:rsidR="00177548">
        <w:rPr>
          <w:rFonts w:ascii="Arial" w:hAnsi="Arial" w:cs="Arial"/>
          <w:sz w:val="20"/>
          <w:szCs w:val="20"/>
        </w:rPr>
        <w:t>у</w:t>
      </w:r>
      <w:r w:rsidR="00913708" w:rsidRPr="00021336">
        <w:rPr>
          <w:rFonts w:ascii="Arial" w:hAnsi="Arial" w:cs="Arial"/>
          <w:sz w:val="20"/>
          <w:szCs w:val="20"/>
        </w:rPr>
        <w:t xml:space="preserve"> за цінами нижчими ніж погодили Сторони;</w:t>
      </w:r>
    </w:p>
    <w:p w:rsidR="00913708" w:rsidRPr="00021336" w:rsidRDefault="00E752A5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913708" w:rsidRPr="00021336">
        <w:rPr>
          <w:rFonts w:ascii="Arial" w:hAnsi="Arial" w:cs="Arial"/>
          <w:sz w:val="20"/>
          <w:szCs w:val="20"/>
        </w:rPr>
        <w:t>рийняття рішення про припинення виробництва товар</w:t>
      </w:r>
      <w:r w:rsidR="00177548">
        <w:rPr>
          <w:rFonts w:ascii="Arial" w:hAnsi="Arial" w:cs="Arial"/>
          <w:sz w:val="20"/>
          <w:szCs w:val="20"/>
        </w:rPr>
        <w:t>у</w:t>
      </w:r>
      <w:r w:rsidR="00913708" w:rsidRPr="00021336">
        <w:rPr>
          <w:rFonts w:ascii="Arial" w:hAnsi="Arial" w:cs="Arial"/>
          <w:sz w:val="20"/>
          <w:szCs w:val="20"/>
        </w:rPr>
        <w:t>, що реалізу</w:t>
      </w:r>
      <w:r w:rsidR="00177548">
        <w:rPr>
          <w:rFonts w:ascii="Arial" w:hAnsi="Arial" w:cs="Arial"/>
          <w:sz w:val="20"/>
          <w:szCs w:val="20"/>
        </w:rPr>
        <w:t>є</w:t>
      </w:r>
      <w:r w:rsidR="00913708" w:rsidRPr="00021336">
        <w:rPr>
          <w:rFonts w:ascii="Arial" w:hAnsi="Arial" w:cs="Arial"/>
          <w:sz w:val="20"/>
          <w:szCs w:val="20"/>
        </w:rPr>
        <w:t xml:space="preserve">ться згідно з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="00913708" w:rsidRPr="00021336">
        <w:rPr>
          <w:rFonts w:ascii="Arial" w:hAnsi="Arial" w:cs="Arial"/>
          <w:sz w:val="20"/>
          <w:szCs w:val="20"/>
        </w:rPr>
        <w:t>ом.</w:t>
      </w:r>
    </w:p>
    <w:p w:rsidR="00913708" w:rsidRPr="00021336" w:rsidRDefault="00913708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Дилер може достроково в односторонньому порядку розірвати </w:t>
      </w:r>
      <w:r w:rsidR="005A1A5B">
        <w:rPr>
          <w:rFonts w:ascii="Arial" w:hAnsi="Arial" w:cs="Arial"/>
          <w:sz w:val="20"/>
          <w:szCs w:val="20"/>
        </w:rPr>
        <w:t>Договір</w:t>
      </w:r>
      <w:r w:rsidRPr="00021336">
        <w:rPr>
          <w:rFonts w:ascii="Arial" w:hAnsi="Arial" w:cs="Arial"/>
          <w:sz w:val="20"/>
          <w:szCs w:val="20"/>
        </w:rPr>
        <w:t xml:space="preserve"> у таких випадках:</w:t>
      </w:r>
    </w:p>
    <w:p w:rsidR="00913708" w:rsidRPr="00021336" w:rsidRDefault="00913708" w:rsidP="007E778F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Порушення Постачальником строків і умов поставки товарів;</w:t>
      </w:r>
    </w:p>
    <w:p w:rsidR="00AA43A6" w:rsidRPr="00AA43A6" w:rsidRDefault="00AA43A6" w:rsidP="00AA43A6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021336">
        <w:rPr>
          <w:rFonts w:ascii="Arial" w:hAnsi="Arial" w:cs="Arial"/>
          <w:sz w:val="20"/>
          <w:szCs w:val="20"/>
        </w:rPr>
        <w:t>орушення Постач</w:t>
      </w:r>
      <w:r>
        <w:rPr>
          <w:rFonts w:ascii="Arial" w:hAnsi="Arial" w:cs="Arial"/>
          <w:sz w:val="20"/>
          <w:szCs w:val="20"/>
        </w:rPr>
        <w:t>альником</w:t>
      </w:r>
      <w:r w:rsidRPr="00021336">
        <w:rPr>
          <w:rFonts w:ascii="Arial" w:hAnsi="Arial" w:cs="Arial"/>
          <w:sz w:val="20"/>
          <w:szCs w:val="20"/>
        </w:rPr>
        <w:t xml:space="preserve"> комерційної таємниці Дилер</w:t>
      </w:r>
      <w:r>
        <w:rPr>
          <w:rFonts w:ascii="Arial" w:hAnsi="Arial" w:cs="Arial"/>
          <w:sz w:val="20"/>
          <w:szCs w:val="20"/>
        </w:rPr>
        <w:t>а</w:t>
      </w:r>
      <w:r w:rsidRPr="00021336">
        <w:rPr>
          <w:rFonts w:ascii="Arial" w:hAnsi="Arial" w:cs="Arial"/>
          <w:sz w:val="20"/>
          <w:szCs w:val="20"/>
        </w:rPr>
        <w:t>;</w:t>
      </w:r>
    </w:p>
    <w:p w:rsidR="00913708" w:rsidRDefault="00913708" w:rsidP="007E778F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Невиконання Постачальником умов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у стосовно надання Дилерові необхідної </w:t>
      </w:r>
      <w:r w:rsidR="005342B3">
        <w:rPr>
          <w:rFonts w:ascii="Arial" w:hAnsi="Arial" w:cs="Arial"/>
          <w:sz w:val="20"/>
          <w:szCs w:val="20"/>
        </w:rPr>
        <w:t>технічної документації та виконання гарантійних зобов’язань</w:t>
      </w:r>
      <w:r w:rsidRPr="00021336">
        <w:rPr>
          <w:rFonts w:ascii="Arial" w:hAnsi="Arial" w:cs="Arial"/>
          <w:sz w:val="20"/>
          <w:szCs w:val="20"/>
        </w:rPr>
        <w:t>.</w:t>
      </w:r>
    </w:p>
    <w:p w:rsidR="007E778F" w:rsidRPr="007E778F" w:rsidRDefault="007E778F" w:rsidP="007E778F">
      <w:pPr>
        <w:numPr>
          <w:ilvl w:val="1"/>
          <w:numId w:val="1"/>
        </w:numPr>
        <w:spacing w:after="0"/>
        <w:ind w:left="0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6E746A">
        <w:rPr>
          <w:rFonts w:ascii="Arial" w:hAnsi="Arial" w:cs="Arial"/>
          <w:color w:val="000000"/>
          <w:sz w:val="20"/>
          <w:szCs w:val="20"/>
        </w:rPr>
        <w:t xml:space="preserve">Даний </w:t>
      </w:r>
      <w:r w:rsidR="005A1A5B">
        <w:rPr>
          <w:rFonts w:ascii="Arial" w:hAnsi="Arial" w:cs="Arial"/>
          <w:color w:val="000000"/>
          <w:sz w:val="20"/>
          <w:szCs w:val="20"/>
        </w:rPr>
        <w:t>Договір</w:t>
      </w:r>
      <w:r w:rsidRPr="006E746A">
        <w:rPr>
          <w:rFonts w:ascii="Arial" w:hAnsi="Arial" w:cs="Arial"/>
          <w:color w:val="000000"/>
          <w:sz w:val="20"/>
          <w:szCs w:val="20"/>
        </w:rPr>
        <w:t xml:space="preserve"> може бути достроково розірваний за </w:t>
      </w:r>
      <w:r w:rsidR="0011443F">
        <w:rPr>
          <w:rFonts w:ascii="Arial" w:hAnsi="Arial" w:cs="Arial"/>
          <w:color w:val="000000"/>
          <w:sz w:val="20"/>
          <w:szCs w:val="20"/>
        </w:rPr>
        <w:t xml:space="preserve">ініціативою будь-якої Сторони про, що вона зобов’язана письмово повідомити іншу Сторону </w:t>
      </w:r>
      <w:r w:rsidRPr="006E746A">
        <w:rPr>
          <w:rFonts w:ascii="Arial" w:hAnsi="Arial" w:cs="Arial"/>
          <w:color w:val="000000"/>
          <w:sz w:val="20"/>
          <w:szCs w:val="20"/>
        </w:rPr>
        <w:t xml:space="preserve">не менше як за 30 (тридцять) календарних днів до пропонованої дати розірвання. </w:t>
      </w:r>
    </w:p>
    <w:p w:rsidR="00E752A5" w:rsidRPr="00021336" w:rsidRDefault="00E752A5" w:rsidP="007E778F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913708" w:rsidRPr="00E752A5" w:rsidRDefault="00913708" w:rsidP="007E778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E752A5">
        <w:rPr>
          <w:rFonts w:ascii="Arial" w:hAnsi="Arial" w:cs="Arial"/>
          <w:b/>
          <w:sz w:val="20"/>
          <w:szCs w:val="20"/>
        </w:rPr>
        <w:t>Відповідальність Сторін і вирішення спорів</w:t>
      </w:r>
    </w:p>
    <w:p w:rsidR="00913708" w:rsidRPr="00021336" w:rsidRDefault="00913708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У разі порушення своїх зобов’язань за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ом Сторони несуть відповідальність, визначену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ом та чинним законодавством України. Порушенням зобов’язання є його невиконання або неналежне виконання, тобто виконання з порушенням умов, визначених змістом зобов’язання. </w:t>
      </w:r>
    </w:p>
    <w:p w:rsidR="00913708" w:rsidRPr="00021336" w:rsidRDefault="00913708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Сплата Стороною, винною в порушенні умов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у, установлених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ом або чинним законодавством України штрафних санкцій, не звільняє її від необхідності відшкодувати іншій Стороні в повному обсязі завдані збитки.</w:t>
      </w:r>
    </w:p>
    <w:p w:rsidR="007344BF" w:rsidRPr="00021336" w:rsidRDefault="007344BF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Сплата Стороною, винною в порушенні умов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у, штрафних санкцій та/або відшкодування завданих таким порушенням збитків, не звільняє таку Сторону від обов’язку виконати умови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 в натурі.</w:t>
      </w:r>
    </w:p>
    <w:p w:rsidR="007344BF" w:rsidRPr="00021336" w:rsidRDefault="007344BF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Усі спори, пов’язані з цим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ом, його укладенням, виконанням або розірванням, вирішу</w:t>
      </w:r>
      <w:r w:rsidR="00B65DC8">
        <w:rPr>
          <w:rFonts w:ascii="Arial" w:hAnsi="Arial" w:cs="Arial"/>
          <w:sz w:val="20"/>
          <w:szCs w:val="20"/>
        </w:rPr>
        <w:t>ю</w:t>
      </w:r>
      <w:r w:rsidRPr="00021336">
        <w:rPr>
          <w:rFonts w:ascii="Arial" w:hAnsi="Arial" w:cs="Arial"/>
          <w:sz w:val="20"/>
          <w:szCs w:val="20"/>
        </w:rPr>
        <w:t>ться</w:t>
      </w:r>
      <w:r w:rsidR="00913708" w:rsidRPr="00021336">
        <w:rPr>
          <w:rFonts w:ascii="Arial" w:hAnsi="Arial" w:cs="Arial"/>
          <w:sz w:val="20"/>
          <w:szCs w:val="20"/>
        </w:rPr>
        <w:t xml:space="preserve"> </w:t>
      </w:r>
      <w:r w:rsidR="005D6059" w:rsidRPr="00021336">
        <w:rPr>
          <w:rFonts w:ascii="Arial" w:hAnsi="Arial" w:cs="Arial"/>
          <w:sz w:val="20"/>
          <w:szCs w:val="20"/>
        </w:rPr>
        <w:t xml:space="preserve"> </w:t>
      </w:r>
      <w:r w:rsidRPr="00021336">
        <w:rPr>
          <w:rFonts w:ascii="Arial" w:hAnsi="Arial" w:cs="Arial"/>
          <w:sz w:val="20"/>
          <w:szCs w:val="20"/>
        </w:rPr>
        <w:t>шляхом переговорів між представниками Сторін. Якщо спір не вдається вирішити шляхом переговорів, він вирішується в судовому порядку за встановленою підвідомчістю та підсудністю в порядку, визначеному чинним законодавством України.</w:t>
      </w:r>
    </w:p>
    <w:p w:rsidR="00793990" w:rsidRDefault="007344BF" w:rsidP="00793990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За порушення зобов’язання своєчасно оплатити Постачальнику вартість товар</w:t>
      </w:r>
      <w:r w:rsidR="00B65DC8">
        <w:rPr>
          <w:rFonts w:ascii="Arial" w:hAnsi="Arial" w:cs="Arial"/>
          <w:sz w:val="20"/>
          <w:szCs w:val="20"/>
        </w:rPr>
        <w:t>у</w:t>
      </w:r>
      <w:r w:rsidRPr="00021336">
        <w:rPr>
          <w:rFonts w:ascii="Arial" w:hAnsi="Arial" w:cs="Arial"/>
          <w:sz w:val="20"/>
          <w:szCs w:val="20"/>
        </w:rPr>
        <w:t xml:space="preserve"> </w:t>
      </w:r>
      <w:r w:rsidR="00B65DC8">
        <w:rPr>
          <w:rFonts w:ascii="Arial" w:hAnsi="Arial" w:cs="Arial"/>
          <w:sz w:val="20"/>
          <w:szCs w:val="20"/>
        </w:rPr>
        <w:t>Д</w:t>
      </w:r>
      <w:r w:rsidRPr="00021336">
        <w:rPr>
          <w:rFonts w:ascii="Arial" w:hAnsi="Arial" w:cs="Arial"/>
          <w:sz w:val="20"/>
          <w:szCs w:val="20"/>
        </w:rPr>
        <w:t>илер зобов’язується сплатити на користь Постачальника пеню в розмірі подвійної облікової ставки НБУ від суми несвоєчасно</w:t>
      </w:r>
      <w:r w:rsidR="00554C71" w:rsidRPr="00021336">
        <w:rPr>
          <w:rFonts w:ascii="Arial" w:hAnsi="Arial" w:cs="Arial"/>
          <w:sz w:val="20"/>
          <w:szCs w:val="20"/>
        </w:rPr>
        <w:t xml:space="preserve"> </w:t>
      </w:r>
      <w:r w:rsidRPr="00021336">
        <w:rPr>
          <w:rFonts w:ascii="Arial" w:hAnsi="Arial" w:cs="Arial"/>
          <w:sz w:val="20"/>
          <w:szCs w:val="20"/>
        </w:rPr>
        <w:t>виконаного зобов’язання за кожен день прострочення виконання.</w:t>
      </w:r>
    </w:p>
    <w:p w:rsidR="00793990" w:rsidRPr="00793990" w:rsidRDefault="00793990" w:rsidP="00793990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793990">
        <w:rPr>
          <w:rFonts w:ascii="Arial" w:hAnsi="Arial" w:cs="Arial"/>
          <w:color w:val="000000"/>
          <w:sz w:val="20"/>
          <w:szCs w:val="20"/>
        </w:rPr>
        <w:t xml:space="preserve">У випадку прострочення виконання грошового зобов’язання щодо </w:t>
      </w:r>
      <w:r w:rsidR="00500937">
        <w:rPr>
          <w:rFonts w:ascii="Arial" w:hAnsi="Arial" w:cs="Arial"/>
          <w:color w:val="000000"/>
          <w:sz w:val="20"/>
          <w:szCs w:val="20"/>
        </w:rPr>
        <w:t>оплати товару</w:t>
      </w:r>
      <w:r w:rsidRPr="00793990">
        <w:rPr>
          <w:rFonts w:ascii="Arial" w:hAnsi="Arial" w:cs="Arial"/>
          <w:color w:val="000000"/>
          <w:sz w:val="20"/>
          <w:szCs w:val="20"/>
        </w:rPr>
        <w:t xml:space="preserve">, </w:t>
      </w:r>
      <w:r w:rsidR="00500937">
        <w:rPr>
          <w:rFonts w:ascii="Arial" w:hAnsi="Arial" w:cs="Arial"/>
          <w:color w:val="000000"/>
          <w:sz w:val="20"/>
          <w:szCs w:val="20"/>
        </w:rPr>
        <w:t>Дилер</w:t>
      </w:r>
      <w:r w:rsidRPr="00793990">
        <w:rPr>
          <w:rFonts w:ascii="Arial" w:hAnsi="Arial" w:cs="Arial"/>
          <w:color w:val="000000"/>
          <w:sz w:val="20"/>
          <w:szCs w:val="20"/>
        </w:rPr>
        <w:t xml:space="preserve"> зобов’язаний сплатити суму боргу з урахуванням встановленого індексу інфляції за весь час прострочення, а також </w:t>
      </w:r>
      <w:r w:rsidR="004D57D4">
        <w:rPr>
          <w:rFonts w:ascii="Arial" w:hAnsi="Arial" w:cs="Arial"/>
          <w:color w:val="000000"/>
          <w:sz w:val="20"/>
          <w:szCs w:val="20"/>
        </w:rPr>
        <w:t>12</w:t>
      </w:r>
      <w:r w:rsidRPr="00793990">
        <w:rPr>
          <w:rFonts w:ascii="Arial" w:hAnsi="Arial" w:cs="Arial"/>
          <w:color w:val="000000"/>
          <w:sz w:val="20"/>
          <w:szCs w:val="20"/>
        </w:rPr>
        <w:t xml:space="preserve"> % річних. </w:t>
      </w:r>
    </w:p>
    <w:p w:rsidR="005C5C2B" w:rsidRDefault="005C5C2B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>За порушення зобов’язання своєчасно передати Дилеру товар Постачальник зобов’язується сплатити на користь Дилера пеню в розмірі подвійної облікової ставки НБУ від вартості несвоєчасно поставленої партії товару.</w:t>
      </w:r>
    </w:p>
    <w:p w:rsidR="004D1271" w:rsidRPr="004D1271" w:rsidRDefault="00D8574C" w:rsidP="004D1271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D8574C">
        <w:rPr>
          <w:rFonts w:ascii="Arial" w:hAnsi="Arial" w:cs="Arial"/>
          <w:color w:val="000000"/>
          <w:sz w:val="20"/>
          <w:szCs w:val="20"/>
        </w:rPr>
        <w:t xml:space="preserve">У разі наявності заборгованості </w:t>
      </w:r>
      <w:r>
        <w:rPr>
          <w:rFonts w:ascii="Arial" w:hAnsi="Arial" w:cs="Arial"/>
          <w:color w:val="000000"/>
          <w:sz w:val="20"/>
          <w:szCs w:val="20"/>
        </w:rPr>
        <w:t>Дилера</w:t>
      </w:r>
      <w:r w:rsidRPr="00D8574C">
        <w:rPr>
          <w:rFonts w:ascii="Arial" w:hAnsi="Arial" w:cs="Arial"/>
          <w:color w:val="000000"/>
          <w:sz w:val="20"/>
          <w:szCs w:val="20"/>
        </w:rPr>
        <w:t xml:space="preserve"> перед Постачальником</w:t>
      </w:r>
      <w:r>
        <w:rPr>
          <w:rFonts w:ascii="Arial" w:hAnsi="Arial" w:cs="Arial"/>
          <w:color w:val="000000"/>
          <w:sz w:val="20"/>
          <w:szCs w:val="20"/>
        </w:rPr>
        <w:t xml:space="preserve"> за оплату поставленого раніше т</w:t>
      </w:r>
      <w:r w:rsidRPr="00D8574C">
        <w:rPr>
          <w:rFonts w:ascii="Arial" w:hAnsi="Arial" w:cs="Arial"/>
          <w:color w:val="000000"/>
          <w:sz w:val="20"/>
          <w:szCs w:val="20"/>
        </w:rPr>
        <w:t>овару, Постачальник має прав</w:t>
      </w:r>
      <w:r>
        <w:rPr>
          <w:rFonts w:ascii="Arial" w:hAnsi="Arial" w:cs="Arial"/>
          <w:color w:val="000000"/>
          <w:sz w:val="20"/>
          <w:szCs w:val="20"/>
        </w:rPr>
        <w:t>о притримати наступну поставку т</w:t>
      </w:r>
      <w:r w:rsidRPr="00D8574C">
        <w:rPr>
          <w:rFonts w:ascii="Arial" w:hAnsi="Arial" w:cs="Arial"/>
          <w:color w:val="000000"/>
          <w:sz w:val="20"/>
          <w:szCs w:val="20"/>
        </w:rPr>
        <w:t xml:space="preserve">овару до погашення </w:t>
      </w:r>
      <w:r>
        <w:rPr>
          <w:rFonts w:ascii="Arial" w:hAnsi="Arial" w:cs="Arial"/>
          <w:color w:val="000000"/>
          <w:sz w:val="20"/>
          <w:szCs w:val="20"/>
        </w:rPr>
        <w:t xml:space="preserve">Дилером </w:t>
      </w:r>
      <w:r w:rsidRPr="00D8574C">
        <w:rPr>
          <w:rFonts w:ascii="Arial" w:hAnsi="Arial" w:cs="Arial"/>
          <w:color w:val="000000"/>
          <w:sz w:val="20"/>
          <w:szCs w:val="20"/>
        </w:rPr>
        <w:lastRenderedPageBreak/>
        <w:t xml:space="preserve">заборгованості. В такому випадку така відстрочка поставки </w:t>
      </w:r>
      <w:r>
        <w:rPr>
          <w:rFonts w:ascii="Arial" w:hAnsi="Arial" w:cs="Arial"/>
          <w:color w:val="000000"/>
          <w:sz w:val="20"/>
          <w:szCs w:val="20"/>
        </w:rPr>
        <w:t>т</w:t>
      </w:r>
      <w:r w:rsidRPr="00D8574C">
        <w:rPr>
          <w:rFonts w:ascii="Arial" w:hAnsi="Arial" w:cs="Arial"/>
          <w:color w:val="000000"/>
          <w:sz w:val="20"/>
          <w:szCs w:val="20"/>
        </w:rPr>
        <w:t xml:space="preserve">овару не вважатиметься порушенням строків поставки </w:t>
      </w:r>
      <w:r>
        <w:rPr>
          <w:rFonts w:ascii="Arial" w:hAnsi="Arial" w:cs="Arial"/>
          <w:color w:val="000000"/>
          <w:sz w:val="20"/>
          <w:szCs w:val="20"/>
        </w:rPr>
        <w:t>т</w:t>
      </w:r>
      <w:r w:rsidR="004D1271">
        <w:rPr>
          <w:rFonts w:ascii="Arial" w:hAnsi="Arial" w:cs="Arial"/>
          <w:color w:val="000000"/>
          <w:sz w:val="20"/>
          <w:szCs w:val="20"/>
        </w:rPr>
        <w:t>овару Постачальником.</w:t>
      </w:r>
    </w:p>
    <w:p w:rsidR="004D1271" w:rsidRPr="00BC1497" w:rsidRDefault="004D1271" w:rsidP="00BC1497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4D1271">
        <w:rPr>
          <w:rFonts w:ascii="Arial" w:hAnsi="Arial" w:cs="Arial"/>
          <w:color w:val="000000"/>
          <w:sz w:val="20"/>
          <w:szCs w:val="20"/>
        </w:rPr>
        <w:t>Сторони звільняються від відповідальності за невиконання або неналежне виконання зобов'язань, передбачених даним Договором у випадку, якщо таке порушення сталося внаслідок обставин непереборної сили (форс-мажорні обставини).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D1271">
        <w:rPr>
          <w:rFonts w:ascii="Arial" w:hAnsi="Arial" w:cs="Arial"/>
          <w:color w:val="000000"/>
          <w:sz w:val="20"/>
          <w:szCs w:val="20"/>
        </w:rPr>
        <w:t>Під форс-мажорними обставинами слід розуміти надзвичайні та невідворотні обставини, що об’єктивно унеможливлюють виконання зобов’язань, передбачених умовами Договору, детальний перелік яких визначений ч. 2 ст. 14</w:t>
      </w:r>
      <w:r w:rsidRPr="004D1271">
        <w:rPr>
          <w:rFonts w:ascii="Arial" w:hAnsi="Arial" w:cs="Arial"/>
          <w:color w:val="000000"/>
          <w:sz w:val="20"/>
          <w:szCs w:val="20"/>
          <w:vertAlign w:val="superscript"/>
        </w:rPr>
        <w:t xml:space="preserve">1 </w:t>
      </w:r>
      <w:r w:rsidRPr="004D1271">
        <w:rPr>
          <w:rFonts w:ascii="Arial" w:hAnsi="Arial" w:cs="Arial"/>
          <w:color w:val="000000"/>
          <w:sz w:val="20"/>
          <w:szCs w:val="20"/>
        </w:rPr>
        <w:t>Закону України «Про торгово-промислові палати в Україні».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D1271">
        <w:rPr>
          <w:rFonts w:ascii="Arial" w:hAnsi="Arial" w:cs="Arial"/>
          <w:color w:val="000000"/>
          <w:sz w:val="20"/>
          <w:szCs w:val="20"/>
        </w:rPr>
        <w:t>Наявність існуючих форс-мажорних обставин повинна бути підтверджена відповідним документом, виданим компетентним органом.</w:t>
      </w:r>
      <w:r w:rsidR="00BC1497">
        <w:rPr>
          <w:rFonts w:ascii="Arial" w:hAnsi="Arial" w:cs="Arial"/>
          <w:color w:val="000000"/>
          <w:sz w:val="20"/>
          <w:szCs w:val="20"/>
        </w:rPr>
        <w:t xml:space="preserve"> </w:t>
      </w:r>
      <w:r w:rsidR="00BC1497" w:rsidRPr="00BC1497">
        <w:rPr>
          <w:rFonts w:ascii="Arial" w:hAnsi="Arial" w:cs="Arial"/>
          <w:sz w:val="20"/>
          <w:szCs w:val="20"/>
        </w:rPr>
        <w:t>Достатнім доказом дії форс-мажорних обставин є документ, виданий Торгово-промисловою палатою України.</w:t>
      </w:r>
    </w:p>
    <w:p w:rsidR="00F6303B" w:rsidRPr="00021336" w:rsidRDefault="00F6303B" w:rsidP="007E778F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5C5C2B" w:rsidRPr="00F6303B" w:rsidRDefault="005C5C2B" w:rsidP="007E778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6303B">
        <w:rPr>
          <w:rFonts w:ascii="Arial" w:hAnsi="Arial" w:cs="Arial"/>
          <w:b/>
          <w:sz w:val="20"/>
          <w:szCs w:val="20"/>
        </w:rPr>
        <w:t>Заключні положення</w:t>
      </w:r>
    </w:p>
    <w:p w:rsidR="005342B3" w:rsidRPr="00021336" w:rsidRDefault="005342B3" w:rsidP="005342B3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Усі правовідносини, які виникають у зв’язку з виконанням умов цього </w:t>
      </w:r>
      <w:r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 і не врегульовані ним, регламентуються нормами чинного законодавства України.</w:t>
      </w:r>
    </w:p>
    <w:p w:rsidR="005C5C2B" w:rsidRPr="00021336" w:rsidRDefault="005C5C2B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Сторони підтверджують, що цей </w:t>
      </w:r>
      <w:r w:rsidR="005A1A5B">
        <w:rPr>
          <w:rFonts w:ascii="Arial" w:hAnsi="Arial" w:cs="Arial"/>
          <w:sz w:val="20"/>
          <w:szCs w:val="20"/>
        </w:rPr>
        <w:t>Договір</w:t>
      </w:r>
      <w:r w:rsidRPr="00021336">
        <w:rPr>
          <w:rFonts w:ascii="Arial" w:hAnsi="Arial" w:cs="Arial"/>
          <w:sz w:val="20"/>
          <w:szCs w:val="20"/>
        </w:rPr>
        <w:t xml:space="preserve"> містить усі істотні умови, передбачені для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ів цього виду, і жодна зі сторін не посилатиметься в майбутньому на недосягнення згоди щодо істотних умов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 як на підставу вважати його неукладеним або недійсним.</w:t>
      </w:r>
    </w:p>
    <w:p w:rsidR="00021336" w:rsidRPr="00021336" w:rsidRDefault="00021336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Сторони підтверджують, що в разі якщо будь-яка умова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у стане або визнана недійсною у зв’язку з невідповідністю законодавству України, ця умова не братиметься до уваги або ж Сторонами будуть вжиті заходи щодо зміни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 в тій мірі, щоб зробити його дійсним і зберегти в повному обсязі наміри Сторін.</w:t>
      </w:r>
    </w:p>
    <w:p w:rsidR="00021336" w:rsidRDefault="00021336" w:rsidP="007E778F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Після підписання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у всі попередні переговори щодо нього, переписка, попередні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 xml:space="preserve">и і протоколи про наміри з питань, які так чи інакше стосуються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 w:rsidRPr="00021336">
        <w:rPr>
          <w:rFonts w:ascii="Arial" w:hAnsi="Arial" w:cs="Arial"/>
          <w:sz w:val="20"/>
          <w:szCs w:val="20"/>
        </w:rPr>
        <w:t>у, втрачають юридичну силу.</w:t>
      </w:r>
    </w:p>
    <w:p w:rsidR="00B65DC8" w:rsidRDefault="00E67E1D" w:rsidP="00B65DC8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Факсокопії</w:t>
      </w:r>
      <w:proofErr w:type="spellEnd"/>
      <w:r>
        <w:rPr>
          <w:rFonts w:ascii="Arial" w:hAnsi="Arial" w:cs="Arial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sz w:val="20"/>
          <w:szCs w:val="20"/>
        </w:rPr>
        <w:t>сканкопії</w:t>
      </w:r>
      <w:proofErr w:type="spellEnd"/>
      <w:r>
        <w:rPr>
          <w:rFonts w:ascii="Arial" w:hAnsi="Arial" w:cs="Arial"/>
          <w:sz w:val="20"/>
          <w:szCs w:val="20"/>
        </w:rPr>
        <w:t xml:space="preserve"> цього </w:t>
      </w:r>
      <w:r w:rsidR="005A1A5B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у, а також його Специфікацій та додаткових угод, мають юридичну силу до підтвердження оригіналами.</w:t>
      </w:r>
    </w:p>
    <w:p w:rsidR="00B65DC8" w:rsidRPr="00B65DC8" w:rsidRDefault="00B65DC8" w:rsidP="00B65DC8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B65DC8">
        <w:rPr>
          <w:rStyle w:val="1"/>
          <w:rFonts w:ascii="Arial" w:hAnsi="Arial" w:cs="Arial"/>
          <w:sz w:val="20"/>
          <w:szCs w:val="20"/>
        </w:rPr>
        <w:t>Жодна із сторін не має права передавати свої права та обов’язки за цим Договором третій стороні без письмового погодження іншої сторони.</w:t>
      </w:r>
    </w:p>
    <w:p w:rsidR="00E67E1D" w:rsidRDefault="00021336" w:rsidP="00E67E1D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 w:rsidRPr="00021336">
        <w:rPr>
          <w:rFonts w:ascii="Arial" w:hAnsi="Arial" w:cs="Arial"/>
          <w:sz w:val="20"/>
          <w:szCs w:val="20"/>
        </w:rPr>
        <w:t xml:space="preserve">Цей </w:t>
      </w:r>
      <w:r w:rsidR="005A1A5B">
        <w:rPr>
          <w:rFonts w:ascii="Arial" w:hAnsi="Arial" w:cs="Arial"/>
          <w:sz w:val="20"/>
          <w:szCs w:val="20"/>
        </w:rPr>
        <w:t>Договір</w:t>
      </w:r>
      <w:r w:rsidRPr="00021336">
        <w:rPr>
          <w:rFonts w:ascii="Arial" w:hAnsi="Arial" w:cs="Arial"/>
          <w:sz w:val="20"/>
          <w:szCs w:val="20"/>
        </w:rPr>
        <w:t xml:space="preserve"> складено у двох примірниках, які мають однакову юридичну силу, по одному для кожної Сторони.</w:t>
      </w:r>
    </w:p>
    <w:p w:rsidR="00E67E1D" w:rsidRPr="00E67E1D" w:rsidRDefault="00E67E1D" w:rsidP="00E67E1D">
      <w:pPr>
        <w:pStyle w:val="a3"/>
        <w:numPr>
          <w:ilvl w:val="1"/>
          <w:numId w:val="1"/>
        </w:numPr>
        <w:ind w:left="0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Дилер є платником податку на загальній системі оподаткування. Постачальник є платником єдиного податку третьої групи.</w:t>
      </w:r>
    </w:p>
    <w:p w:rsidR="005518E6" w:rsidRPr="00021336" w:rsidRDefault="005518E6" w:rsidP="007E778F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021336" w:rsidRDefault="00021336" w:rsidP="007E778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5518E6">
        <w:rPr>
          <w:rFonts w:ascii="Arial" w:hAnsi="Arial" w:cs="Arial"/>
          <w:b/>
          <w:sz w:val="20"/>
          <w:szCs w:val="20"/>
        </w:rPr>
        <w:t>Реквізити сторін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C16E3" w:rsidTr="003C16E3">
        <w:tc>
          <w:tcPr>
            <w:tcW w:w="4927" w:type="dxa"/>
          </w:tcPr>
          <w:p w:rsidR="003C16E3" w:rsidRPr="003C16E3" w:rsidRDefault="003C16E3" w:rsidP="003C16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16E3">
              <w:rPr>
                <w:rFonts w:ascii="Arial" w:hAnsi="Arial" w:cs="Arial"/>
                <w:b/>
                <w:sz w:val="20"/>
                <w:szCs w:val="20"/>
              </w:rPr>
              <w:t>ПОСТАЧАЛЬНИК</w:t>
            </w:r>
          </w:p>
          <w:p w:rsidR="003C16E3" w:rsidRPr="003C16E3" w:rsidRDefault="003C16E3" w:rsidP="003C16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16E3">
              <w:rPr>
                <w:rFonts w:ascii="Arial" w:hAnsi="Arial" w:cs="Arial"/>
                <w:b/>
                <w:sz w:val="20"/>
                <w:szCs w:val="20"/>
              </w:rPr>
              <w:t>ТОВ «СМАРТАС»</w:t>
            </w:r>
          </w:p>
          <w:p w:rsidR="003C16E3" w:rsidRPr="003C16E3" w:rsidRDefault="003C16E3" w:rsidP="003C16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16E3">
              <w:rPr>
                <w:rFonts w:ascii="Arial" w:hAnsi="Arial" w:cs="Arial"/>
                <w:sz w:val="20"/>
                <w:szCs w:val="20"/>
              </w:rPr>
              <w:t>Код ЄДРПОУ 41787080</w:t>
            </w:r>
          </w:p>
          <w:p w:rsidR="003C16E3" w:rsidRPr="003C16E3" w:rsidRDefault="003C16E3" w:rsidP="003C16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16E3">
              <w:rPr>
                <w:rFonts w:ascii="Arial" w:hAnsi="Arial" w:cs="Arial"/>
                <w:sz w:val="20"/>
                <w:szCs w:val="20"/>
              </w:rPr>
              <w:t>Місцезнаходження: 08130, Київська область, Києво-Святошинський район, с. Петропавлівська Борщагівка, вул. Соборна, 2-В</w:t>
            </w:r>
          </w:p>
          <w:p w:rsidR="003C16E3" w:rsidRPr="003C16E3" w:rsidRDefault="003C16E3" w:rsidP="003C16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16E3">
              <w:rPr>
                <w:rFonts w:ascii="Arial" w:hAnsi="Arial" w:cs="Arial"/>
                <w:sz w:val="20"/>
                <w:szCs w:val="20"/>
              </w:rPr>
              <w:t>UA943005280000026007455071849 в АТ «ОТП БАНК»</w:t>
            </w:r>
          </w:p>
          <w:p w:rsidR="003C16E3" w:rsidRPr="003C16E3" w:rsidRDefault="003C16E3" w:rsidP="003C16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16E3">
              <w:rPr>
                <w:rFonts w:ascii="Arial" w:hAnsi="Arial" w:cs="Arial"/>
                <w:sz w:val="20"/>
                <w:szCs w:val="20"/>
              </w:rPr>
              <w:t xml:space="preserve">UA853218420000026003053060454 в АТ «ПриватБанк» </w:t>
            </w:r>
          </w:p>
          <w:p w:rsidR="003C16E3" w:rsidRPr="003C16E3" w:rsidRDefault="003C16E3" w:rsidP="003C16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16E3">
              <w:rPr>
                <w:rFonts w:ascii="Arial" w:hAnsi="Arial" w:cs="Arial"/>
                <w:sz w:val="20"/>
                <w:szCs w:val="20"/>
              </w:rPr>
              <w:t>ІПН 417870810131</w:t>
            </w:r>
          </w:p>
          <w:p w:rsidR="003C16E3" w:rsidRPr="003C16E3" w:rsidRDefault="003C16E3" w:rsidP="003C16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16E3">
              <w:rPr>
                <w:rFonts w:ascii="Arial" w:hAnsi="Arial" w:cs="Arial"/>
                <w:sz w:val="20"/>
                <w:szCs w:val="20"/>
              </w:rPr>
              <w:t>Тел. (044) 406-47-57</w:t>
            </w:r>
          </w:p>
          <w:p w:rsidR="003C16E3" w:rsidRPr="00500937" w:rsidRDefault="00DE3F4B" w:rsidP="003C16E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6" w:history="1">
              <w:r w:rsidR="003C16E3" w:rsidRPr="00AB01CB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led</w:t>
              </w:r>
              <w:r w:rsidR="003C16E3" w:rsidRPr="00500937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3C16E3" w:rsidRPr="00AB01CB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smartas</w:t>
              </w:r>
              <w:r w:rsidR="003C16E3" w:rsidRPr="00500937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@</w:t>
              </w:r>
              <w:r w:rsidR="003C16E3" w:rsidRPr="00AB01CB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3C16E3" w:rsidRPr="00500937">
                <w:rPr>
                  <w:rStyle w:val="a8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3C16E3" w:rsidRPr="00AB01CB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  <w:p w:rsidR="003C16E3" w:rsidRPr="00500937" w:rsidRDefault="003C16E3" w:rsidP="003C16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C16E3" w:rsidRPr="003C16E3" w:rsidRDefault="00822338" w:rsidP="003C16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Заступник директора</w:t>
            </w:r>
          </w:p>
          <w:p w:rsidR="003C16E3" w:rsidRPr="003C16E3" w:rsidRDefault="003C16E3" w:rsidP="003C16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16E3" w:rsidRPr="003C16E3" w:rsidRDefault="003C16E3" w:rsidP="008223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16E3">
              <w:rPr>
                <w:rFonts w:ascii="Arial" w:hAnsi="Arial" w:cs="Arial"/>
                <w:b/>
                <w:sz w:val="20"/>
                <w:szCs w:val="20"/>
              </w:rPr>
              <w:t xml:space="preserve">____________________ / </w:t>
            </w:r>
            <w:r w:rsidR="00822338">
              <w:rPr>
                <w:rFonts w:ascii="Arial" w:hAnsi="Arial" w:cs="Arial"/>
                <w:b/>
                <w:sz w:val="20"/>
                <w:szCs w:val="20"/>
              </w:rPr>
              <w:t>Галла Г.Ю</w:t>
            </w:r>
            <w:r w:rsidRPr="003C16E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928" w:type="dxa"/>
          </w:tcPr>
          <w:p w:rsidR="003C16E3" w:rsidRPr="003C16E3" w:rsidRDefault="003C16E3" w:rsidP="003C16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16E3" w:rsidRPr="003C16E3" w:rsidRDefault="003C16E3" w:rsidP="003C16E3">
      <w:pPr>
        <w:jc w:val="center"/>
        <w:rPr>
          <w:rFonts w:ascii="Arial" w:hAnsi="Arial" w:cs="Arial"/>
          <w:b/>
          <w:sz w:val="20"/>
          <w:szCs w:val="20"/>
        </w:rPr>
      </w:pPr>
    </w:p>
    <w:sectPr w:rsidR="003C16E3" w:rsidRPr="003C16E3" w:rsidSect="00F72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EE9"/>
    <w:multiLevelType w:val="multilevel"/>
    <w:tmpl w:val="1440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186270E"/>
    <w:multiLevelType w:val="multilevel"/>
    <w:tmpl w:val="712C1666"/>
    <w:lvl w:ilvl="0">
      <w:start w:val="8"/>
      <w:numFmt w:val="decimal"/>
      <w:lvlText w:val="%1."/>
      <w:lvlJc w:val="left"/>
      <w:pPr>
        <w:ind w:left="360" w:hanging="360"/>
      </w:pPr>
      <w:rPr>
        <w:rFonts w:eastAsia="Sylfae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Sylfaen" w:hint="default"/>
      </w:rPr>
    </w:lvl>
  </w:abstractNum>
  <w:abstractNum w:abstractNumId="2" w15:restartNumberingAfterBreak="0">
    <w:nsid w:val="31E26BF5"/>
    <w:multiLevelType w:val="hybridMultilevel"/>
    <w:tmpl w:val="E89A1A92"/>
    <w:lvl w:ilvl="0" w:tplc="BFF82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0DC2"/>
    <w:multiLevelType w:val="multilevel"/>
    <w:tmpl w:val="6B60D4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3B723713"/>
    <w:multiLevelType w:val="multilevel"/>
    <w:tmpl w:val="A69407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5E7A3D46"/>
    <w:multiLevelType w:val="hybridMultilevel"/>
    <w:tmpl w:val="6114BBFC"/>
    <w:lvl w:ilvl="0" w:tplc="BFF82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A3EBA"/>
    <w:multiLevelType w:val="multilevel"/>
    <w:tmpl w:val="283E3E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</w:abstractNum>
  <w:abstractNum w:abstractNumId="7" w15:restartNumberingAfterBreak="0">
    <w:nsid w:val="645E2B66"/>
    <w:multiLevelType w:val="multilevel"/>
    <w:tmpl w:val="F816E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409"/>
    <w:rsid w:val="00021336"/>
    <w:rsid w:val="000A3F24"/>
    <w:rsid w:val="0011443F"/>
    <w:rsid w:val="00122EAB"/>
    <w:rsid w:val="001309FC"/>
    <w:rsid w:val="00177548"/>
    <w:rsid w:val="001B11A2"/>
    <w:rsid w:val="001D4899"/>
    <w:rsid w:val="002217F9"/>
    <w:rsid w:val="00272C35"/>
    <w:rsid w:val="003024A0"/>
    <w:rsid w:val="00332991"/>
    <w:rsid w:val="00335053"/>
    <w:rsid w:val="00356641"/>
    <w:rsid w:val="003C16E3"/>
    <w:rsid w:val="004357F5"/>
    <w:rsid w:val="0045489D"/>
    <w:rsid w:val="00474409"/>
    <w:rsid w:val="0049769C"/>
    <w:rsid w:val="004D1271"/>
    <w:rsid w:val="004D3A39"/>
    <w:rsid w:val="004D57D4"/>
    <w:rsid w:val="004E6319"/>
    <w:rsid w:val="004E6C15"/>
    <w:rsid w:val="00500937"/>
    <w:rsid w:val="00507411"/>
    <w:rsid w:val="00514A6C"/>
    <w:rsid w:val="005342B3"/>
    <w:rsid w:val="00546ED4"/>
    <w:rsid w:val="005518E6"/>
    <w:rsid w:val="00554C71"/>
    <w:rsid w:val="00587E3C"/>
    <w:rsid w:val="005A1A5B"/>
    <w:rsid w:val="005B0AEB"/>
    <w:rsid w:val="005C13A4"/>
    <w:rsid w:val="005C5AB2"/>
    <w:rsid w:val="005C5C2B"/>
    <w:rsid w:val="005D3D52"/>
    <w:rsid w:val="005D3E88"/>
    <w:rsid w:val="005D6059"/>
    <w:rsid w:val="005E57E2"/>
    <w:rsid w:val="0062506B"/>
    <w:rsid w:val="0063510F"/>
    <w:rsid w:val="006B2D7D"/>
    <w:rsid w:val="006C1881"/>
    <w:rsid w:val="006C1A4D"/>
    <w:rsid w:val="00716917"/>
    <w:rsid w:val="007344BF"/>
    <w:rsid w:val="007619BE"/>
    <w:rsid w:val="00773A8B"/>
    <w:rsid w:val="00793990"/>
    <w:rsid w:val="007E778F"/>
    <w:rsid w:val="00822338"/>
    <w:rsid w:val="0085376F"/>
    <w:rsid w:val="008848E4"/>
    <w:rsid w:val="008A5365"/>
    <w:rsid w:val="00901801"/>
    <w:rsid w:val="00913708"/>
    <w:rsid w:val="0091389D"/>
    <w:rsid w:val="00941CC9"/>
    <w:rsid w:val="00944006"/>
    <w:rsid w:val="00A16EB9"/>
    <w:rsid w:val="00A2232A"/>
    <w:rsid w:val="00AA43A6"/>
    <w:rsid w:val="00AB3CE7"/>
    <w:rsid w:val="00AC4755"/>
    <w:rsid w:val="00B2706A"/>
    <w:rsid w:val="00B65DC8"/>
    <w:rsid w:val="00BC0794"/>
    <w:rsid w:val="00BC1497"/>
    <w:rsid w:val="00BF231C"/>
    <w:rsid w:val="00C8388B"/>
    <w:rsid w:val="00C92A51"/>
    <w:rsid w:val="00CD2C8D"/>
    <w:rsid w:val="00CE19FA"/>
    <w:rsid w:val="00CF20CE"/>
    <w:rsid w:val="00D20A95"/>
    <w:rsid w:val="00D82A88"/>
    <w:rsid w:val="00D8574C"/>
    <w:rsid w:val="00D87DCB"/>
    <w:rsid w:val="00DE3F4B"/>
    <w:rsid w:val="00DE6FCC"/>
    <w:rsid w:val="00DF67D0"/>
    <w:rsid w:val="00E24F4B"/>
    <w:rsid w:val="00E313D4"/>
    <w:rsid w:val="00E31F37"/>
    <w:rsid w:val="00E67E1D"/>
    <w:rsid w:val="00E752A5"/>
    <w:rsid w:val="00E82C63"/>
    <w:rsid w:val="00EA6B34"/>
    <w:rsid w:val="00F52900"/>
    <w:rsid w:val="00F6303B"/>
    <w:rsid w:val="00F726D5"/>
    <w:rsid w:val="00F93A2B"/>
    <w:rsid w:val="00F9779B"/>
    <w:rsid w:val="00FA6708"/>
    <w:rsid w:val="00FB1724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FD87"/>
  <w15:docId w15:val="{5AA07A99-C14C-4843-8A1C-8FE842AD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09"/>
    <w:pPr>
      <w:ind w:left="720"/>
      <w:contextualSpacing/>
    </w:pPr>
  </w:style>
  <w:style w:type="paragraph" w:styleId="a4">
    <w:name w:val="Body Text"/>
    <w:basedOn w:val="a"/>
    <w:link w:val="a5"/>
    <w:rsid w:val="00272C35"/>
    <w:pPr>
      <w:widowControl w:val="0"/>
      <w:spacing w:after="0" w:line="240" w:lineRule="exact"/>
      <w:ind w:right="-567"/>
      <w:jc w:val="both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272C35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styleId="a6">
    <w:name w:val="No Spacing"/>
    <w:uiPriority w:val="1"/>
    <w:qFormat/>
    <w:rsid w:val="00272C35"/>
    <w:pPr>
      <w:spacing w:after="0" w:line="240" w:lineRule="auto"/>
    </w:pPr>
  </w:style>
  <w:style w:type="table" w:styleId="a7">
    <w:name w:val="Table Grid"/>
    <w:basedOn w:val="a1"/>
    <w:uiPriority w:val="59"/>
    <w:rsid w:val="003C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16E3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7939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93990"/>
  </w:style>
  <w:style w:type="character" w:customStyle="1" w:styleId="1">
    <w:name w:val="Основной текст1"/>
    <w:basedOn w:val="a0"/>
    <w:rsid w:val="00B65DC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paragraph" w:customStyle="1" w:styleId="ab">
    <w:name w:val="Òåêñò"/>
    <w:rsid w:val="00BC1497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d.smart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FB15-AB1E-4E71-9E4B-CB621C69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9019</Words>
  <Characters>5142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Stetsenko</dc:creator>
  <cp:lastModifiedBy>Smartas4</cp:lastModifiedBy>
  <cp:revision>84</cp:revision>
  <cp:lastPrinted>2020-05-18T06:40:00Z</cp:lastPrinted>
  <dcterms:created xsi:type="dcterms:W3CDTF">2020-05-15T09:38:00Z</dcterms:created>
  <dcterms:modified xsi:type="dcterms:W3CDTF">2022-05-04T07:43:00Z</dcterms:modified>
</cp:coreProperties>
</file>